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48A" w:rsidRDefault="0090748A" w:rsidP="0090748A">
      <w:pPr>
        <w:spacing w:after="0" w:line="240" w:lineRule="auto"/>
        <w:jc w:val="center"/>
        <w:rPr>
          <w:rFonts w:ascii="Arial" w:eastAsia="Times New Roman" w:hAnsi="Arial" w:cs="Arial"/>
          <w:b/>
          <w:bCs/>
          <w:color w:val="333333"/>
          <w:sz w:val="36"/>
          <w:szCs w:val="36"/>
          <w:lang w:eastAsia="tr-TR"/>
        </w:rPr>
      </w:pPr>
      <w:bookmarkStart w:id="0" w:name="_GoBack"/>
      <w:bookmarkEnd w:id="0"/>
      <w:r w:rsidRPr="0090748A">
        <w:rPr>
          <w:rFonts w:ascii="Arial" w:eastAsia="Times New Roman" w:hAnsi="Arial" w:cs="Arial"/>
          <w:b/>
          <w:bCs/>
          <w:color w:val="333333"/>
          <w:sz w:val="36"/>
          <w:szCs w:val="36"/>
          <w:lang w:eastAsia="tr-TR"/>
        </w:rPr>
        <w:t>ADANA VALİLİĞİ İL HUKUK İŞLERİ ŞUBE MÜDÜRLÜĞÜ</w:t>
      </w:r>
    </w:p>
    <w:p w:rsidR="006562DA" w:rsidRPr="006562DA" w:rsidRDefault="0090748A" w:rsidP="0090748A">
      <w:pPr>
        <w:spacing w:after="0" w:line="240" w:lineRule="auto"/>
        <w:jc w:val="center"/>
        <w:rPr>
          <w:rFonts w:ascii="Arial" w:eastAsia="Times New Roman" w:hAnsi="Arial" w:cs="Arial"/>
          <w:color w:val="333333"/>
          <w:sz w:val="36"/>
          <w:szCs w:val="36"/>
          <w:lang w:eastAsia="tr-TR"/>
        </w:rPr>
      </w:pPr>
      <w:r w:rsidRPr="0090748A">
        <w:rPr>
          <w:rFonts w:ascii="Arial" w:eastAsia="Times New Roman" w:hAnsi="Arial" w:cs="Arial"/>
          <w:b/>
          <w:bCs/>
          <w:color w:val="333333"/>
          <w:sz w:val="36"/>
          <w:szCs w:val="36"/>
          <w:lang w:eastAsia="tr-TR"/>
        </w:rPr>
        <w:t xml:space="preserve"> </w:t>
      </w:r>
      <w:r w:rsidR="006562DA" w:rsidRPr="0090748A">
        <w:rPr>
          <w:rFonts w:ascii="Arial" w:eastAsia="Times New Roman" w:hAnsi="Arial" w:cs="Arial"/>
          <w:b/>
          <w:bCs/>
          <w:color w:val="333333"/>
          <w:sz w:val="36"/>
          <w:szCs w:val="36"/>
          <w:lang w:eastAsia="tr-TR"/>
        </w:rPr>
        <w:t>HİZMET STANDARTLARI TABLOSU</w:t>
      </w:r>
    </w:p>
    <w:tbl>
      <w:tblPr>
        <w:tblW w:w="15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1"/>
        <w:gridCol w:w="3212"/>
        <w:gridCol w:w="7877"/>
        <w:gridCol w:w="2836"/>
      </w:tblGrid>
      <w:tr w:rsidR="0090748A" w:rsidRPr="006562DA" w:rsidTr="00D74A5C">
        <w:trPr>
          <w:tblCellSpacing w:w="0" w:type="dxa"/>
          <w:jc w:val="center"/>
        </w:trPr>
        <w:tc>
          <w:tcPr>
            <w:tcW w:w="1310" w:type="dxa"/>
            <w:tcBorders>
              <w:top w:val="outset" w:sz="8" w:space="0" w:color="F0F0F0"/>
              <w:left w:val="outset" w:sz="8" w:space="0" w:color="F0F0F0"/>
              <w:bottom w:val="outset" w:sz="8" w:space="0" w:color="F0F0F0"/>
              <w:right w:val="outset" w:sz="8" w:space="0" w:color="F0F0F0"/>
            </w:tcBorders>
            <w:vAlign w:val="center"/>
            <w:hideMark/>
          </w:tcPr>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SIRA NO</w:t>
            </w:r>
          </w:p>
        </w:tc>
        <w:tc>
          <w:tcPr>
            <w:tcW w:w="3261" w:type="dxa"/>
            <w:tcBorders>
              <w:top w:val="outset" w:sz="8" w:space="0" w:color="F0F0F0"/>
              <w:left w:val="outset" w:sz="8" w:space="0" w:color="F0F0F0"/>
              <w:bottom w:val="outset" w:sz="8" w:space="0" w:color="F0F0F0"/>
              <w:right w:val="outset" w:sz="8" w:space="0" w:color="F0F0F0"/>
            </w:tcBorders>
            <w:vAlign w:val="center"/>
            <w:hideMark/>
          </w:tcPr>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HİZMETİN ADI</w:t>
            </w:r>
          </w:p>
        </w:tc>
        <w:tc>
          <w:tcPr>
            <w:tcW w:w="7797" w:type="dxa"/>
            <w:tcBorders>
              <w:top w:val="outset" w:sz="8" w:space="0" w:color="F0F0F0"/>
              <w:left w:val="outset" w:sz="8" w:space="0" w:color="F0F0F0"/>
              <w:bottom w:val="outset" w:sz="8" w:space="0" w:color="F0F0F0"/>
              <w:right w:val="outset" w:sz="8" w:space="0" w:color="F0F0F0"/>
            </w:tcBorders>
            <w:vAlign w:val="center"/>
            <w:hideMark/>
          </w:tcPr>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           BAŞVURUDA İSTENİLEN BELGELER</w:t>
            </w:r>
          </w:p>
        </w:tc>
        <w:tc>
          <w:tcPr>
            <w:tcW w:w="2838" w:type="dxa"/>
            <w:tcBorders>
              <w:top w:val="outset" w:sz="8" w:space="0" w:color="F0F0F0"/>
              <w:left w:val="outset" w:sz="8" w:space="0" w:color="F0F0F0"/>
              <w:bottom w:val="outset" w:sz="8" w:space="0" w:color="F0F0F0"/>
              <w:right w:val="outset" w:sz="8" w:space="0" w:color="F0F0F0"/>
            </w:tcBorders>
            <w:vAlign w:val="center"/>
            <w:hideMark/>
          </w:tcPr>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 xml:space="preserve">HİZMETİN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TAMAMLANMA SÜRESİ</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(EN GEÇ SÜRE)</w:t>
            </w:r>
          </w:p>
        </w:tc>
      </w:tr>
      <w:tr w:rsidR="0090748A" w:rsidRPr="006562DA" w:rsidTr="00D74A5C">
        <w:trPr>
          <w:trHeight w:val="1113"/>
          <w:tblCellSpacing w:w="0" w:type="dxa"/>
          <w:jc w:val="center"/>
        </w:trPr>
        <w:tc>
          <w:tcPr>
            <w:tcW w:w="1310" w:type="dxa"/>
            <w:tcBorders>
              <w:top w:val="outset" w:sz="8" w:space="0" w:color="F0F0F0"/>
              <w:left w:val="outset" w:sz="8" w:space="0" w:color="F0F0F0"/>
              <w:bottom w:val="outset" w:sz="8" w:space="0" w:color="F0F0F0"/>
              <w:right w:val="outset" w:sz="8" w:space="0" w:color="F0F0F0"/>
            </w:tcBorders>
            <w:vAlign w:val="center"/>
            <w:hideMark/>
          </w:tcPr>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1</w:t>
            </w:r>
          </w:p>
        </w:tc>
        <w:tc>
          <w:tcPr>
            <w:tcW w:w="3261" w:type="dxa"/>
            <w:tcBorders>
              <w:top w:val="outset" w:sz="8" w:space="0" w:color="F0F0F0"/>
              <w:left w:val="outset" w:sz="8" w:space="0" w:color="F0F0F0"/>
              <w:bottom w:val="outset" w:sz="8" w:space="0" w:color="F0F0F0"/>
              <w:right w:val="outset" w:sz="8" w:space="0" w:color="F0F0F0"/>
            </w:tcBorders>
            <w:vAlign w:val="center"/>
            <w:hideMark/>
          </w:tcPr>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TASDİK</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 xml:space="preserve">(Normal Tasdik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proofErr w:type="gramStart"/>
            <w:r w:rsidRPr="0075447F">
              <w:rPr>
                <w:rFonts w:ascii="Arial" w:eastAsia="Times New Roman" w:hAnsi="Arial" w:cs="Arial"/>
                <w:b/>
                <w:bCs/>
                <w:color w:val="000000"/>
                <w:sz w:val="28"/>
                <w:szCs w:val="28"/>
                <w:lang w:eastAsia="tr-TR"/>
              </w:rPr>
              <w:t>ve</w:t>
            </w:r>
            <w:proofErr w:type="gramEnd"/>
            <w:r w:rsidRPr="0075447F">
              <w:rPr>
                <w:rFonts w:ascii="Arial" w:eastAsia="Times New Roman" w:hAnsi="Arial" w:cs="Arial"/>
                <w:b/>
                <w:bCs/>
                <w:color w:val="000000"/>
                <w:sz w:val="28"/>
                <w:szCs w:val="28"/>
                <w:lang w:eastAsia="tr-TR"/>
              </w:rPr>
              <w:t xml:space="preserve"> </w:t>
            </w:r>
            <w:proofErr w:type="spellStart"/>
            <w:r w:rsidRPr="0075447F">
              <w:rPr>
                <w:rFonts w:ascii="Arial" w:eastAsia="Times New Roman" w:hAnsi="Arial" w:cs="Arial"/>
                <w:b/>
                <w:bCs/>
                <w:color w:val="000000"/>
                <w:sz w:val="28"/>
                <w:szCs w:val="28"/>
                <w:lang w:eastAsia="tr-TR"/>
              </w:rPr>
              <w:t>Apostil</w:t>
            </w:r>
            <w:proofErr w:type="spellEnd"/>
            <w:r w:rsidRPr="0075447F">
              <w:rPr>
                <w:rFonts w:ascii="Arial" w:eastAsia="Times New Roman" w:hAnsi="Arial" w:cs="Arial"/>
                <w:b/>
                <w:bCs/>
                <w:color w:val="000000"/>
                <w:sz w:val="28"/>
                <w:szCs w:val="28"/>
                <w:lang w:eastAsia="tr-TR"/>
              </w:rPr>
              <w:t xml:space="preserve"> Tasdik)</w:t>
            </w:r>
          </w:p>
        </w:tc>
        <w:tc>
          <w:tcPr>
            <w:tcW w:w="7797" w:type="dxa"/>
            <w:tcBorders>
              <w:top w:val="outset" w:sz="8" w:space="0" w:color="F0F0F0"/>
              <w:left w:val="outset" w:sz="8" w:space="0" w:color="F0F0F0"/>
              <w:bottom w:val="outset" w:sz="8" w:space="0" w:color="F0F0F0"/>
              <w:right w:val="outset" w:sz="8" w:space="0" w:color="F0F0F0"/>
            </w:tcBorders>
            <w:vAlign w:val="center"/>
            <w:hideMark/>
          </w:tcPr>
          <w:p w:rsidR="006562DA" w:rsidRPr="006562DA" w:rsidRDefault="006562DA" w:rsidP="006562DA">
            <w:pPr>
              <w:numPr>
                <w:ilvl w:val="0"/>
                <w:numId w:val="1"/>
              </w:numPr>
              <w:spacing w:before="100" w:beforeAutospacing="1" w:after="100" w:afterAutospacing="1"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Tasdik edilecek resmi belge</w:t>
            </w:r>
          </w:p>
          <w:p w:rsidR="006562DA" w:rsidRPr="006562DA" w:rsidRDefault="006562DA" w:rsidP="006562DA">
            <w:pPr>
              <w:numPr>
                <w:ilvl w:val="0"/>
                <w:numId w:val="1"/>
              </w:numPr>
              <w:spacing w:before="100" w:beforeAutospacing="1" w:after="100" w:afterAutospacing="1"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Belgeyi getiren kişinin, üzerinde T.C. Kimlik Numarası yer alan kimliği</w:t>
            </w:r>
          </w:p>
          <w:p w:rsidR="006562DA" w:rsidRPr="006562DA" w:rsidRDefault="006562DA" w:rsidP="006562DA">
            <w:pPr>
              <w:numPr>
                <w:ilvl w:val="0"/>
                <w:numId w:val="1"/>
              </w:numPr>
              <w:spacing w:before="100" w:beforeAutospacing="1" w:after="100" w:afterAutospacing="1"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Belgeyi getiren kişi, yabancı ise pasaportu veya ikamet tezkeresi</w:t>
            </w:r>
          </w:p>
          <w:p w:rsidR="006562DA" w:rsidRDefault="006562DA" w:rsidP="006562DA">
            <w:pPr>
              <w:numPr>
                <w:ilvl w:val="0"/>
                <w:numId w:val="1"/>
              </w:numPr>
              <w:spacing w:before="100" w:beforeAutospacing="1" w:after="100" w:afterAutospacing="1"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Şirketler veya vize firmaları tarafından, farklı kişilere ait belgeler getirilmesi halinde, şirketin antetli kağıdına düzenlenmiş ve kişilerin isimlerinin yer aldığı liste</w:t>
            </w:r>
          </w:p>
          <w:p w:rsidR="00D0791C" w:rsidRDefault="00D0791C" w:rsidP="00D0791C">
            <w:pPr>
              <w:spacing w:before="100" w:beforeAutospacing="1" w:after="100" w:afterAutospacing="1" w:line="240" w:lineRule="auto"/>
              <w:ind w:left="720"/>
              <w:rPr>
                <w:rFonts w:ascii="Arial" w:eastAsia="Times New Roman" w:hAnsi="Arial" w:cs="Arial"/>
                <w:color w:val="000000"/>
                <w:sz w:val="28"/>
                <w:szCs w:val="28"/>
                <w:lang w:eastAsia="tr-TR"/>
              </w:rPr>
            </w:pPr>
          </w:p>
          <w:p w:rsidR="00D0791C" w:rsidRPr="006562DA" w:rsidRDefault="00D0791C" w:rsidP="00D0791C">
            <w:pPr>
              <w:spacing w:before="100" w:beforeAutospacing="1" w:after="100" w:afterAutospacing="1" w:line="240" w:lineRule="auto"/>
              <w:ind w:left="720"/>
              <w:rPr>
                <w:rFonts w:ascii="Arial" w:eastAsia="Times New Roman" w:hAnsi="Arial" w:cs="Arial"/>
                <w:color w:val="000000"/>
                <w:sz w:val="28"/>
                <w:szCs w:val="28"/>
                <w:lang w:eastAsia="tr-TR"/>
              </w:rPr>
            </w:pPr>
          </w:p>
        </w:tc>
        <w:tc>
          <w:tcPr>
            <w:tcW w:w="2838" w:type="dxa"/>
            <w:tcBorders>
              <w:top w:val="outset" w:sz="8" w:space="0" w:color="F0F0F0"/>
              <w:left w:val="outset" w:sz="8" w:space="0" w:color="F0F0F0"/>
              <w:bottom w:val="outset" w:sz="8" w:space="0" w:color="F0F0F0"/>
              <w:right w:val="outset" w:sz="8" w:space="0" w:color="F0F0F0"/>
            </w:tcBorders>
            <w:vAlign w:val="center"/>
            <w:hideMark/>
          </w:tcPr>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Bir evrak birkaç dakikada tasdik edilmektedir. Tamamlanma süresi tasdik edilecek evrakın adedine göre değişmektedir.</w:t>
            </w:r>
          </w:p>
        </w:tc>
      </w:tr>
      <w:tr w:rsidR="00D0791C" w:rsidRPr="006562DA" w:rsidTr="00D74A5C">
        <w:trPr>
          <w:trHeight w:val="2471"/>
          <w:tblCellSpacing w:w="0" w:type="dxa"/>
          <w:jc w:val="center"/>
        </w:trPr>
        <w:tc>
          <w:tcPr>
            <w:tcW w:w="1310" w:type="dxa"/>
            <w:tcBorders>
              <w:top w:val="outset" w:sz="8" w:space="0" w:color="F0F0F0"/>
              <w:left w:val="outset" w:sz="8" w:space="0" w:color="F0F0F0"/>
              <w:bottom w:val="outset" w:sz="8" w:space="0" w:color="F0F0F0"/>
              <w:right w:val="outset" w:sz="8" w:space="0" w:color="F0F0F0"/>
            </w:tcBorders>
            <w:vAlign w:val="center"/>
            <w:hideMark/>
          </w:tcPr>
          <w:p w:rsidR="00D0791C" w:rsidRPr="006562DA" w:rsidRDefault="00D0791C" w:rsidP="006562DA">
            <w:pPr>
              <w:spacing w:after="30" w:line="240" w:lineRule="auto"/>
              <w:jc w:val="center"/>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2</w:t>
            </w:r>
          </w:p>
        </w:tc>
        <w:tc>
          <w:tcPr>
            <w:tcW w:w="3261" w:type="dxa"/>
            <w:tcBorders>
              <w:top w:val="outset" w:sz="8" w:space="0" w:color="F0F0F0"/>
              <w:left w:val="outset" w:sz="8" w:space="0" w:color="F0F0F0"/>
              <w:bottom w:val="outset" w:sz="8" w:space="0" w:color="F0F0F0"/>
              <w:right w:val="outset" w:sz="8" w:space="0" w:color="F0F0F0"/>
            </w:tcBorders>
            <w:vAlign w:val="center"/>
            <w:hideMark/>
          </w:tcPr>
          <w:p w:rsidR="00D0791C" w:rsidRPr="00D0791C" w:rsidRDefault="00D0791C" w:rsidP="00D0791C">
            <w:pPr>
              <w:spacing w:before="100" w:beforeAutospacing="1" w:after="100" w:afterAutospacing="1" w:line="240" w:lineRule="auto"/>
              <w:jc w:val="center"/>
              <w:rPr>
                <w:rFonts w:ascii="Arial" w:eastAsia="Times New Roman" w:hAnsi="Arial" w:cs="Arial"/>
                <w:sz w:val="28"/>
                <w:szCs w:val="28"/>
              </w:rPr>
            </w:pPr>
            <w:r w:rsidRPr="00D0791C">
              <w:rPr>
                <w:rFonts w:ascii="Arial" w:eastAsia="Times New Roman" w:hAnsi="Arial" w:cs="Arial"/>
                <w:b/>
                <w:sz w:val="28"/>
                <w:szCs w:val="28"/>
              </w:rPr>
              <w:t>İl İnsan Hakları Kuruluna yapılan başvuruları kabul etmek ve sonuçlandırmak</w:t>
            </w:r>
            <w:r w:rsidRPr="00D0791C">
              <w:rPr>
                <w:rFonts w:ascii="Arial" w:eastAsia="Times New Roman" w:hAnsi="Arial" w:cs="Arial"/>
                <w:sz w:val="28"/>
                <w:szCs w:val="28"/>
              </w:rPr>
              <w:t>.</w:t>
            </w:r>
          </w:p>
        </w:tc>
        <w:tc>
          <w:tcPr>
            <w:tcW w:w="7797" w:type="dxa"/>
            <w:tcBorders>
              <w:top w:val="outset" w:sz="8" w:space="0" w:color="F0F0F0"/>
              <w:left w:val="outset" w:sz="8" w:space="0" w:color="F0F0F0"/>
              <w:bottom w:val="outset" w:sz="8" w:space="0" w:color="F0F0F0"/>
              <w:right w:val="outset" w:sz="8" w:space="0" w:color="F0F0F0"/>
            </w:tcBorders>
            <w:vAlign w:val="center"/>
            <w:hideMark/>
          </w:tcPr>
          <w:p w:rsidR="00D0791C" w:rsidRPr="00BC3F1A" w:rsidRDefault="00D0791C" w:rsidP="00D0791C">
            <w:pPr>
              <w:spacing w:before="100" w:beforeAutospacing="1" w:after="100" w:afterAutospacing="1" w:line="240" w:lineRule="auto"/>
              <w:rPr>
                <w:rFonts w:ascii="Arial" w:eastAsia="Times New Roman" w:hAnsi="Arial" w:cs="Arial"/>
                <w:sz w:val="28"/>
                <w:szCs w:val="28"/>
              </w:rPr>
            </w:pPr>
            <w:r w:rsidRPr="00BC3F1A">
              <w:rPr>
                <w:rFonts w:ascii="Arial" w:eastAsia="Times New Roman" w:hAnsi="Arial" w:cs="Arial"/>
                <w:bCs/>
                <w:sz w:val="28"/>
                <w:szCs w:val="28"/>
              </w:rPr>
              <w:t xml:space="preserve">       1-Dilekçe</w:t>
            </w:r>
          </w:p>
          <w:p w:rsidR="00D0791C" w:rsidRPr="00BC3F1A" w:rsidRDefault="00D0791C" w:rsidP="00D0791C">
            <w:pPr>
              <w:spacing w:before="100" w:beforeAutospacing="1" w:after="100" w:afterAutospacing="1" w:line="240" w:lineRule="auto"/>
              <w:rPr>
                <w:rFonts w:ascii="Arial" w:eastAsia="Times New Roman" w:hAnsi="Arial" w:cs="Arial"/>
                <w:sz w:val="28"/>
                <w:szCs w:val="28"/>
              </w:rPr>
            </w:pPr>
            <w:r w:rsidRPr="00BC3F1A">
              <w:rPr>
                <w:rFonts w:ascii="Arial" w:eastAsia="Times New Roman" w:hAnsi="Arial" w:cs="Arial"/>
                <w:bCs/>
                <w:sz w:val="28"/>
                <w:szCs w:val="28"/>
              </w:rPr>
              <w:t xml:space="preserve">       2- Şikayet ile ilgili bilgi ve belgeler</w:t>
            </w:r>
          </w:p>
        </w:tc>
        <w:tc>
          <w:tcPr>
            <w:tcW w:w="2838" w:type="dxa"/>
            <w:tcBorders>
              <w:top w:val="outset" w:sz="8" w:space="0" w:color="F0F0F0"/>
              <w:left w:val="outset" w:sz="8" w:space="0" w:color="F0F0F0"/>
              <w:bottom w:val="outset" w:sz="8" w:space="0" w:color="F0F0F0"/>
              <w:right w:val="outset" w:sz="8" w:space="0" w:color="F0F0F0"/>
            </w:tcBorders>
            <w:vAlign w:val="center"/>
            <w:hideMark/>
          </w:tcPr>
          <w:p w:rsidR="00D0791C" w:rsidRDefault="00D0791C" w:rsidP="00D0791C">
            <w:pPr>
              <w:spacing w:before="100" w:beforeAutospacing="1" w:after="100" w:afterAutospacing="1" w:line="240" w:lineRule="auto"/>
              <w:jc w:val="center"/>
              <w:rPr>
                <w:rFonts w:ascii="Arial" w:eastAsia="Times New Roman" w:hAnsi="Arial" w:cs="Arial"/>
                <w:sz w:val="28"/>
                <w:szCs w:val="28"/>
              </w:rPr>
            </w:pPr>
          </w:p>
          <w:p w:rsidR="00D0791C" w:rsidRDefault="00D0791C" w:rsidP="00D0791C">
            <w:pPr>
              <w:spacing w:before="100" w:beforeAutospacing="1" w:after="100" w:afterAutospacing="1" w:line="240" w:lineRule="auto"/>
              <w:jc w:val="center"/>
              <w:rPr>
                <w:rFonts w:ascii="Arial" w:eastAsia="Times New Roman" w:hAnsi="Arial" w:cs="Arial"/>
                <w:sz w:val="28"/>
                <w:szCs w:val="28"/>
              </w:rPr>
            </w:pPr>
            <w:r w:rsidRPr="00D0791C">
              <w:rPr>
                <w:rFonts w:ascii="Arial" w:eastAsia="Times New Roman" w:hAnsi="Arial" w:cs="Arial"/>
                <w:sz w:val="28"/>
                <w:szCs w:val="28"/>
              </w:rPr>
              <w:t xml:space="preserve">Başvurular, </w:t>
            </w:r>
            <w:r w:rsidR="00280AF7">
              <w:rPr>
                <w:rFonts w:ascii="Arial" w:eastAsia="Times New Roman" w:hAnsi="Arial" w:cs="Arial"/>
                <w:sz w:val="28"/>
                <w:szCs w:val="28"/>
              </w:rPr>
              <w:t xml:space="preserve">Kurulun yapacağı ilk toplantıda görüşülüp, </w:t>
            </w:r>
            <w:r w:rsidRPr="00D0791C">
              <w:rPr>
                <w:rFonts w:ascii="Arial" w:eastAsia="Times New Roman" w:hAnsi="Arial" w:cs="Arial"/>
                <w:sz w:val="28"/>
                <w:szCs w:val="28"/>
              </w:rPr>
              <w:t>mümkün olan en kısa sürede sonuçlandırılmaktadır.</w:t>
            </w:r>
          </w:p>
          <w:p w:rsidR="00D0791C" w:rsidRPr="00D0791C" w:rsidRDefault="00D0791C" w:rsidP="00D0791C">
            <w:pPr>
              <w:spacing w:before="100" w:beforeAutospacing="1" w:after="100" w:afterAutospacing="1" w:line="240" w:lineRule="auto"/>
              <w:jc w:val="center"/>
              <w:rPr>
                <w:rFonts w:ascii="Arial" w:eastAsia="Times New Roman" w:hAnsi="Arial" w:cs="Arial"/>
                <w:sz w:val="28"/>
                <w:szCs w:val="28"/>
              </w:rPr>
            </w:pPr>
          </w:p>
        </w:tc>
      </w:tr>
      <w:tr w:rsidR="00BC3F1A" w:rsidRPr="006562DA" w:rsidTr="00D74A5C">
        <w:trPr>
          <w:trHeight w:val="2471"/>
          <w:tblCellSpacing w:w="0" w:type="dxa"/>
          <w:jc w:val="center"/>
        </w:trPr>
        <w:tc>
          <w:tcPr>
            <w:tcW w:w="1310" w:type="dxa"/>
            <w:tcBorders>
              <w:top w:val="outset" w:sz="8" w:space="0" w:color="F0F0F0"/>
              <w:left w:val="outset" w:sz="8" w:space="0" w:color="F0F0F0"/>
              <w:bottom w:val="outset" w:sz="8" w:space="0" w:color="F0F0F0"/>
              <w:right w:val="outset" w:sz="8" w:space="0" w:color="F0F0F0"/>
            </w:tcBorders>
            <w:vAlign w:val="center"/>
            <w:hideMark/>
          </w:tcPr>
          <w:p w:rsidR="00BC3F1A" w:rsidRPr="0075447F" w:rsidRDefault="00DF7187" w:rsidP="006562DA">
            <w:pPr>
              <w:spacing w:after="30" w:line="240" w:lineRule="auto"/>
              <w:jc w:val="center"/>
              <w:rPr>
                <w:rFonts w:ascii="Arial" w:eastAsia="Times New Roman" w:hAnsi="Arial" w:cs="Arial"/>
                <w:b/>
                <w:bCs/>
                <w:color w:val="000000"/>
                <w:sz w:val="28"/>
                <w:szCs w:val="28"/>
                <w:lang w:eastAsia="tr-TR"/>
              </w:rPr>
            </w:pPr>
            <w:r>
              <w:rPr>
                <w:rFonts w:ascii="Arial" w:eastAsia="Times New Roman" w:hAnsi="Arial" w:cs="Arial"/>
                <w:b/>
                <w:bCs/>
                <w:color w:val="000000"/>
                <w:sz w:val="28"/>
                <w:szCs w:val="28"/>
                <w:lang w:eastAsia="tr-TR"/>
              </w:rPr>
              <w:lastRenderedPageBreak/>
              <w:t>3</w:t>
            </w:r>
          </w:p>
        </w:tc>
        <w:tc>
          <w:tcPr>
            <w:tcW w:w="3261" w:type="dxa"/>
            <w:tcBorders>
              <w:top w:val="outset" w:sz="8" w:space="0" w:color="F0F0F0"/>
              <w:left w:val="outset" w:sz="8" w:space="0" w:color="F0F0F0"/>
              <w:bottom w:val="outset" w:sz="8" w:space="0" w:color="F0F0F0"/>
              <w:right w:val="outset" w:sz="8" w:space="0" w:color="F0F0F0"/>
            </w:tcBorders>
            <w:vAlign w:val="center"/>
            <w:hideMark/>
          </w:tcPr>
          <w:p w:rsidR="00BC3F1A" w:rsidRPr="00BC3F1A" w:rsidRDefault="00BC3F1A" w:rsidP="006E02D6">
            <w:pPr>
              <w:spacing w:before="100" w:beforeAutospacing="1" w:after="100" w:afterAutospacing="1" w:line="240" w:lineRule="auto"/>
              <w:rPr>
                <w:rFonts w:ascii="Times New Roman" w:eastAsia="Times New Roman" w:hAnsi="Times New Roman" w:cs="Times New Roman"/>
                <w:b/>
                <w:sz w:val="28"/>
                <w:szCs w:val="28"/>
              </w:rPr>
            </w:pPr>
            <w:r w:rsidRPr="00BC3F1A">
              <w:rPr>
                <w:rFonts w:ascii="Arial" w:hAnsi="Arial" w:cs="Arial"/>
                <w:b/>
                <w:color w:val="333333"/>
                <w:sz w:val="28"/>
                <w:szCs w:val="28"/>
              </w:rPr>
              <w:t>5233 sayılı Kanun kapsamında Zarar Tespit Komisyonu Başkanlığına yapılan başvuruları kabul etmek</w:t>
            </w:r>
            <w:r w:rsidR="00280AF7">
              <w:rPr>
                <w:rFonts w:ascii="Arial" w:hAnsi="Arial" w:cs="Arial"/>
                <w:b/>
                <w:color w:val="333333"/>
                <w:sz w:val="28"/>
                <w:szCs w:val="28"/>
              </w:rPr>
              <w:t xml:space="preserve"> ve sonuçlandırmak</w:t>
            </w:r>
          </w:p>
        </w:tc>
        <w:tc>
          <w:tcPr>
            <w:tcW w:w="7797" w:type="dxa"/>
            <w:tcBorders>
              <w:top w:val="outset" w:sz="8" w:space="0" w:color="F0F0F0"/>
              <w:left w:val="outset" w:sz="8" w:space="0" w:color="F0F0F0"/>
              <w:bottom w:val="outset" w:sz="8" w:space="0" w:color="F0F0F0"/>
              <w:right w:val="outset" w:sz="8" w:space="0" w:color="F0F0F0"/>
            </w:tcBorders>
            <w:vAlign w:val="center"/>
            <w:hideMark/>
          </w:tcPr>
          <w:p w:rsidR="006E02D6" w:rsidRDefault="00BC3F1A" w:rsidP="001A2E62">
            <w:pPr>
              <w:spacing w:before="100" w:beforeAutospacing="1" w:after="100" w:afterAutospacing="1" w:line="240" w:lineRule="auto"/>
              <w:rPr>
                <w:rFonts w:ascii="Arial" w:hAnsi="Arial" w:cs="Arial"/>
                <w:color w:val="333333"/>
                <w:sz w:val="28"/>
                <w:szCs w:val="28"/>
              </w:rPr>
            </w:pPr>
            <w:r w:rsidRPr="00BC3F1A">
              <w:rPr>
                <w:rFonts w:ascii="Arial" w:hAnsi="Arial" w:cs="Arial"/>
                <w:b/>
                <w:bCs/>
                <w:color w:val="333333"/>
                <w:sz w:val="28"/>
                <w:szCs w:val="28"/>
                <w:u w:val="single"/>
              </w:rPr>
              <w:t xml:space="preserve">Yaralanma nedeniyle yapılan başvurularda istenen belgeler: </w:t>
            </w:r>
            <w:r w:rsidRPr="00BC3F1A">
              <w:rPr>
                <w:rFonts w:ascii="Arial" w:hAnsi="Arial" w:cs="Arial"/>
                <w:color w:val="333333"/>
                <w:sz w:val="28"/>
                <w:szCs w:val="28"/>
              </w:rPr>
              <w:br/>
              <w:t>1-</w:t>
            </w:r>
            <w:hyperlink r:id="rId5" w:tgtFrame="_blank" w:history="1">
              <w:r w:rsidRPr="00280AF7">
                <w:rPr>
                  <w:rFonts w:ascii="Arial" w:hAnsi="Arial" w:cs="Arial"/>
                  <w:color w:val="2C2F29"/>
                  <w:sz w:val="28"/>
                  <w:szCs w:val="28"/>
                </w:rPr>
                <w:t xml:space="preserve"> Dilekçe</w:t>
              </w:r>
              <w:r w:rsidR="00280AF7" w:rsidRPr="00280AF7">
                <w:rPr>
                  <w:rFonts w:ascii="Arial" w:hAnsi="Arial" w:cs="Arial"/>
                  <w:color w:val="2C2F29"/>
                  <w:sz w:val="28"/>
                  <w:szCs w:val="28"/>
                </w:rPr>
                <w:t xml:space="preserve"> (T.C. Kimlik Numara</w:t>
              </w:r>
            </w:hyperlink>
            <w:r w:rsidR="00280AF7" w:rsidRPr="00280AF7">
              <w:rPr>
                <w:rFonts w:ascii="Arial" w:hAnsi="Arial" w:cs="Arial"/>
                <w:sz w:val="28"/>
                <w:szCs w:val="28"/>
              </w:rPr>
              <w:t>lı)</w:t>
            </w:r>
            <w:r w:rsidRPr="00BC3F1A">
              <w:rPr>
                <w:rFonts w:ascii="Arial" w:hAnsi="Arial" w:cs="Arial"/>
                <w:color w:val="333333"/>
                <w:sz w:val="28"/>
                <w:szCs w:val="28"/>
              </w:rPr>
              <w:br/>
              <w:t xml:space="preserve">2- Olayın meydana geliş tarzını ve kişilerin etkilenme durumunu açıklayan Olay </w:t>
            </w:r>
            <w:r w:rsidR="00280AF7">
              <w:rPr>
                <w:rFonts w:ascii="Arial" w:hAnsi="Arial" w:cs="Arial"/>
                <w:color w:val="333333"/>
                <w:sz w:val="28"/>
                <w:szCs w:val="28"/>
              </w:rPr>
              <w:t xml:space="preserve">Yeri Tespit </w:t>
            </w:r>
            <w:r w:rsidRPr="00BC3F1A">
              <w:rPr>
                <w:rFonts w:ascii="Arial" w:hAnsi="Arial" w:cs="Arial"/>
                <w:color w:val="333333"/>
                <w:sz w:val="28"/>
                <w:szCs w:val="28"/>
              </w:rPr>
              <w:t>Tutanağı-Müşteki İfade Tutanağı.</w:t>
            </w:r>
            <w:r w:rsidRPr="00BC3F1A">
              <w:rPr>
                <w:rFonts w:ascii="Arial" w:hAnsi="Arial" w:cs="Arial"/>
                <w:color w:val="333333"/>
                <w:sz w:val="28"/>
                <w:szCs w:val="28"/>
              </w:rPr>
              <w:br/>
              <w:t xml:space="preserve">3- Yaralanmayı takiben gidilen sağlık kuruluşuna ait ilk müdahale raporları, görülen tedavilere ait belgeler ve yaralının kaç </w:t>
            </w:r>
            <w:proofErr w:type="gramStart"/>
            <w:r w:rsidRPr="00BC3F1A">
              <w:rPr>
                <w:rFonts w:ascii="Arial" w:hAnsi="Arial" w:cs="Arial"/>
                <w:color w:val="333333"/>
                <w:sz w:val="28"/>
                <w:szCs w:val="28"/>
              </w:rPr>
              <w:t>gün</w:t>
            </w:r>
            <w:r w:rsidR="00581CE8">
              <w:rPr>
                <w:rFonts w:ascii="Arial" w:hAnsi="Arial" w:cs="Arial"/>
                <w:color w:val="333333"/>
                <w:sz w:val="28"/>
                <w:szCs w:val="28"/>
              </w:rPr>
              <w:t xml:space="preserve"> </w:t>
            </w:r>
            <w:r w:rsidRPr="00BC3F1A">
              <w:rPr>
                <w:rFonts w:ascii="Arial" w:hAnsi="Arial" w:cs="Arial"/>
                <w:color w:val="333333"/>
                <w:sz w:val="28"/>
                <w:szCs w:val="28"/>
              </w:rPr>
              <w:t xml:space="preserve"> iş</w:t>
            </w:r>
            <w:proofErr w:type="gramEnd"/>
            <w:r w:rsidRPr="00BC3F1A">
              <w:rPr>
                <w:rFonts w:ascii="Arial" w:hAnsi="Arial" w:cs="Arial"/>
                <w:color w:val="333333"/>
                <w:sz w:val="28"/>
                <w:szCs w:val="28"/>
              </w:rPr>
              <w:t xml:space="preserve"> gücü</w:t>
            </w:r>
            <w:r w:rsidR="005B61E9">
              <w:rPr>
                <w:rFonts w:ascii="Arial" w:hAnsi="Arial" w:cs="Arial"/>
                <w:color w:val="333333"/>
                <w:sz w:val="28"/>
                <w:szCs w:val="28"/>
              </w:rPr>
              <w:t xml:space="preserve"> kaybının olduğunu</w:t>
            </w:r>
            <w:r w:rsidRPr="00BC3F1A">
              <w:rPr>
                <w:rFonts w:ascii="Arial" w:hAnsi="Arial" w:cs="Arial"/>
                <w:color w:val="333333"/>
                <w:sz w:val="28"/>
                <w:szCs w:val="28"/>
              </w:rPr>
              <w:t xml:space="preserve"> gösteren rapor. (İstirahat </w:t>
            </w:r>
            <w:r w:rsidR="00280AF7">
              <w:rPr>
                <w:rFonts w:ascii="Arial" w:hAnsi="Arial" w:cs="Arial"/>
                <w:color w:val="333333"/>
                <w:sz w:val="28"/>
                <w:szCs w:val="28"/>
              </w:rPr>
              <w:t>Raporu)</w:t>
            </w:r>
            <w:r w:rsidR="00280AF7">
              <w:rPr>
                <w:rFonts w:ascii="Arial" w:hAnsi="Arial" w:cs="Arial"/>
                <w:color w:val="333333"/>
                <w:sz w:val="28"/>
                <w:szCs w:val="28"/>
              </w:rPr>
              <w:br/>
            </w:r>
            <w:r w:rsidRPr="00BC3F1A">
              <w:rPr>
                <w:rFonts w:ascii="Arial" w:hAnsi="Arial" w:cs="Arial"/>
                <w:b/>
                <w:bCs/>
                <w:color w:val="333333"/>
                <w:sz w:val="28"/>
                <w:szCs w:val="28"/>
                <w:u w:val="single"/>
              </w:rPr>
              <w:t xml:space="preserve">Engellilik nedeniyle yapılan başvurularda istenen belgeler: </w:t>
            </w:r>
            <w:r w:rsidRPr="00BC3F1A">
              <w:rPr>
                <w:rFonts w:ascii="Arial" w:hAnsi="Arial" w:cs="Arial"/>
                <w:color w:val="333333"/>
                <w:sz w:val="28"/>
                <w:szCs w:val="28"/>
              </w:rPr>
              <w:br/>
              <w:t xml:space="preserve">1- </w:t>
            </w:r>
            <w:hyperlink r:id="rId6" w:tgtFrame="_blank" w:history="1">
              <w:r w:rsidR="005B61E9" w:rsidRPr="00280AF7">
                <w:rPr>
                  <w:rFonts w:ascii="Arial" w:hAnsi="Arial" w:cs="Arial"/>
                  <w:color w:val="2C2F29"/>
                  <w:sz w:val="28"/>
                  <w:szCs w:val="28"/>
                </w:rPr>
                <w:t xml:space="preserve"> Dilekçe (T.C. Kimlik Numara</w:t>
              </w:r>
            </w:hyperlink>
            <w:r w:rsidR="005B61E9" w:rsidRPr="00280AF7">
              <w:rPr>
                <w:rFonts w:ascii="Arial" w:hAnsi="Arial" w:cs="Arial"/>
                <w:sz w:val="28"/>
                <w:szCs w:val="28"/>
              </w:rPr>
              <w:t>lı)</w:t>
            </w:r>
            <w:r w:rsidRPr="00BC3F1A">
              <w:rPr>
                <w:rFonts w:ascii="Arial" w:hAnsi="Arial" w:cs="Arial"/>
                <w:color w:val="333333"/>
                <w:sz w:val="28"/>
                <w:szCs w:val="28"/>
              </w:rPr>
              <w:br/>
              <w:t xml:space="preserve">2- Olayın meydana geliş tarzını ve kişilerin etkilenme durumunu açıklayan </w:t>
            </w:r>
            <w:r w:rsidR="005B61E9" w:rsidRPr="00BC3F1A">
              <w:rPr>
                <w:rFonts w:ascii="Arial" w:hAnsi="Arial" w:cs="Arial"/>
                <w:color w:val="333333"/>
                <w:sz w:val="28"/>
                <w:szCs w:val="28"/>
              </w:rPr>
              <w:t xml:space="preserve">Olay </w:t>
            </w:r>
            <w:r w:rsidR="005B61E9">
              <w:rPr>
                <w:rFonts w:ascii="Arial" w:hAnsi="Arial" w:cs="Arial"/>
                <w:color w:val="333333"/>
                <w:sz w:val="28"/>
                <w:szCs w:val="28"/>
              </w:rPr>
              <w:t xml:space="preserve">Yeri Tespit </w:t>
            </w:r>
            <w:r w:rsidR="005B61E9" w:rsidRPr="00BC3F1A">
              <w:rPr>
                <w:rFonts w:ascii="Arial" w:hAnsi="Arial" w:cs="Arial"/>
                <w:color w:val="333333"/>
                <w:sz w:val="28"/>
                <w:szCs w:val="28"/>
              </w:rPr>
              <w:t xml:space="preserve">Tutanağı </w:t>
            </w:r>
            <w:r w:rsidRPr="00BC3F1A">
              <w:rPr>
                <w:rFonts w:ascii="Arial" w:hAnsi="Arial" w:cs="Arial"/>
                <w:color w:val="333333"/>
                <w:sz w:val="28"/>
                <w:szCs w:val="28"/>
              </w:rPr>
              <w:t>-Müşteki İfade Tutanağı.</w:t>
            </w:r>
            <w:r w:rsidRPr="00BC3F1A">
              <w:rPr>
                <w:rFonts w:ascii="Arial" w:hAnsi="Arial" w:cs="Arial"/>
                <w:color w:val="333333"/>
                <w:sz w:val="28"/>
                <w:szCs w:val="28"/>
              </w:rPr>
              <w:br/>
              <w:t xml:space="preserve">3- Yaralanmayı takiben gidilen sağlık kuruluşuna ait ilk müdahale raporları görülen tedavilere ait belgeler ve yaralının </w:t>
            </w:r>
            <w:r w:rsidR="005B61E9" w:rsidRPr="00BC3F1A">
              <w:rPr>
                <w:rFonts w:ascii="Arial" w:hAnsi="Arial" w:cs="Arial"/>
                <w:color w:val="333333"/>
                <w:sz w:val="28"/>
                <w:szCs w:val="28"/>
              </w:rPr>
              <w:t>kaç gün</w:t>
            </w:r>
            <w:r w:rsidR="005B61E9">
              <w:rPr>
                <w:rFonts w:ascii="Arial" w:hAnsi="Arial" w:cs="Arial"/>
                <w:color w:val="333333"/>
                <w:sz w:val="28"/>
                <w:szCs w:val="28"/>
              </w:rPr>
              <w:t xml:space="preserve"> </w:t>
            </w:r>
            <w:r w:rsidR="005B61E9" w:rsidRPr="00BC3F1A">
              <w:rPr>
                <w:rFonts w:ascii="Arial" w:hAnsi="Arial" w:cs="Arial"/>
                <w:color w:val="333333"/>
                <w:sz w:val="28"/>
                <w:szCs w:val="28"/>
              </w:rPr>
              <w:t xml:space="preserve"> iş gücü</w:t>
            </w:r>
            <w:r w:rsidR="005B61E9">
              <w:rPr>
                <w:rFonts w:ascii="Arial" w:hAnsi="Arial" w:cs="Arial"/>
                <w:color w:val="333333"/>
                <w:sz w:val="28"/>
                <w:szCs w:val="28"/>
              </w:rPr>
              <w:t xml:space="preserve"> kaybının olduğunu</w:t>
            </w:r>
            <w:r w:rsidR="005B61E9" w:rsidRPr="00BC3F1A">
              <w:rPr>
                <w:rFonts w:ascii="Arial" w:hAnsi="Arial" w:cs="Arial"/>
                <w:color w:val="333333"/>
                <w:sz w:val="28"/>
                <w:szCs w:val="28"/>
              </w:rPr>
              <w:t xml:space="preserve"> gösteren rapor. </w:t>
            </w:r>
            <w:r w:rsidRPr="00BC3F1A">
              <w:rPr>
                <w:rFonts w:ascii="Arial" w:hAnsi="Arial" w:cs="Arial"/>
                <w:color w:val="333333"/>
                <w:sz w:val="28"/>
                <w:szCs w:val="28"/>
              </w:rPr>
              <w:t xml:space="preserve">(İstirahat Raporu) veya engelli hale </w:t>
            </w:r>
            <w:r w:rsidR="005B61E9">
              <w:rPr>
                <w:rFonts w:ascii="Arial" w:hAnsi="Arial" w:cs="Arial"/>
                <w:color w:val="333333"/>
                <w:sz w:val="28"/>
                <w:szCs w:val="28"/>
              </w:rPr>
              <w:t xml:space="preserve">gelme </w:t>
            </w:r>
            <w:r w:rsidRPr="00BC3F1A">
              <w:rPr>
                <w:rFonts w:ascii="Arial" w:hAnsi="Arial" w:cs="Arial"/>
                <w:color w:val="333333"/>
                <w:sz w:val="28"/>
                <w:szCs w:val="28"/>
              </w:rPr>
              <w:t>durumu varsa engellilik % (?) sini de belirten Sağlık Kurulu Raporu.</w:t>
            </w:r>
            <w:r w:rsidRPr="00BC3F1A">
              <w:rPr>
                <w:rFonts w:ascii="Arial" w:hAnsi="Arial" w:cs="Arial"/>
                <w:color w:val="333333"/>
                <w:sz w:val="28"/>
                <w:szCs w:val="28"/>
              </w:rPr>
              <w:br/>
            </w:r>
            <w:r w:rsidRPr="00BC3F1A">
              <w:rPr>
                <w:rFonts w:ascii="Arial" w:hAnsi="Arial" w:cs="Arial"/>
                <w:color w:val="333333"/>
                <w:sz w:val="28"/>
                <w:szCs w:val="28"/>
              </w:rPr>
              <w:br/>
            </w:r>
            <w:r w:rsidRPr="00BC3F1A">
              <w:rPr>
                <w:rFonts w:ascii="Arial" w:hAnsi="Arial" w:cs="Arial"/>
                <w:b/>
                <w:bCs/>
                <w:color w:val="333333"/>
                <w:sz w:val="28"/>
                <w:szCs w:val="28"/>
                <w:u w:val="single"/>
              </w:rPr>
              <w:t xml:space="preserve">Ölüm nedeniyle yapılan başvurularda istenen belgeler: </w:t>
            </w:r>
            <w:r w:rsidRPr="00BC3F1A">
              <w:rPr>
                <w:rFonts w:ascii="Arial" w:hAnsi="Arial" w:cs="Arial"/>
                <w:color w:val="333333"/>
                <w:sz w:val="28"/>
                <w:szCs w:val="28"/>
              </w:rPr>
              <w:br/>
              <w:t xml:space="preserve">1- </w:t>
            </w:r>
            <w:hyperlink r:id="rId7" w:tgtFrame="_blank" w:history="1">
              <w:r w:rsidR="001A2E62" w:rsidRPr="00280AF7">
                <w:rPr>
                  <w:rFonts w:ascii="Arial" w:hAnsi="Arial" w:cs="Arial"/>
                  <w:color w:val="2C2F29"/>
                  <w:sz w:val="28"/>
                  <w:szCs w:val="28"/>
                </w:rPr>
                <w:t xml:space="preserve"> Dilekçe (T.C. Kimlik Numara</w:t>
              </w:r>
            </w:hyperlink>
            <w:r w:rsidR="001A2E62" w:rsidRPr="00280AF7">
              <w:rPr>
                <w:rFonts w:ascii="Arial" w:hAnsi="Arial" w:cs="Arial"/>
                <w:sz w:val="28"/>
                <w:szCs w:val="28"/>
              </w:rPr>
              <w:t>lı)</w:t>
            </w:r>
            <w:r w:rsidRPr="00BC3F1A">
              <w:rPr>
                <w:rFonts w:ascii="Arial" w:hAnsi="Arial" w:cs="Arial"/>
                <w:color w:val="333333"/>
                <w:sz w:val="28"/>
                <w:szCs w:val="28"/>
              </w:rPr>
              <w:br/>
              <w:t xml:space="preserve">2- Olayın meydana geliş tarzını ve kişilerin etkilenme durumunu açıklayan </w:t>
            </w:r>
            <w:r w:rsidR="001A2E62" w:rsidRPr="00BC3F1A">
              <w:rPr>
                <w:rFonts w:ascii="Arial" w:hAnsi="Arial" w:cs="Arial"/>
                <w:color w:val="333333"/>
                <w:sz w:val="28"/>
                <w:szCs w:val="28"/>
              </w:rPr>
              <w:t xml:space="preserve">Olay </w:t>
            </w:r>
            <w:r w:rsidR="001A2E62">
              <w:rPr>
                <w:rFonts w:ascii="Arial" w:hAnsi="Arial" w:cs="Arial"/>
                <w:color w:val="333333"/>
                <w:sz w:val="28"/>
                <w:szCs w:val="28"/>
              </w:rPr>
              <w:t xml:space="preserve">Yeri Tespit </w:t>
            </w:r>
            <w:r w:rsidR="001A2E62" w:rsidRPr="00BC3F1A">
              <w:rPr>
                <w:rFonts w:ascii="Arial" w:hAnsi="Arial" w:cs="Arial"/>
                <w:color w:val="333333"/>
                <w:sz w:val="28"/>
                <w:szCs w:val="28"/>
              </w:rPr>
              <w:t xml:space="preserve">Tutanağı </w:t>
            </w:r>
            <w:r w:rsidRPr="00BC3F1A">
              <w:rPr>
                <w:rFonts w:ascii="Arial" w:hAnsi="Arial" w:cs="Arial"/>
                <w:color w:val="333333"/>
                <w:sz w:val="28"/>
                <w:szCs w:val="28"/>
              </w:rPr>
              <w:t>-Müşteki İfade Tutanağı.</w:t>
            </w:r>
            <w:r w:rsidRPr="00BC3F1A">
              <w:rPr>
                <w:rFonts w:ascii="Arial" w:hAnsi="Arial" w:cs="Arial"/>
                <w:color w:val="333333"/>
                <w:sz w:val="28"/>
                <w:szCs w:val="28"/>
              </w:rPr>
              <w:br/>
              <w:t xml:space="preserve">3- Ölü Muayene ve Otopsi Tutanağı, bu tutanağın </w:t>
            </w:r>
            <w:r w:rsidRPr="00BC3F1A">
              <w:rPr>
                <w:rFonts w:ascii="Arial" w:hAnsi="Arial" w:cs="Arial"/>
                <w:color w:val="333333"/>
                <w:sz w:val="28"/>
                <w:szCs w:val="28"/>
              </w:rPr>
              <w:lastRenderedPageBreak/>
              <w:t>düzenlenmediği hallerde düzenlenememe sebeplerini açıklayan belgeler ve varsa Defin Ruhsatı.</w:t>
            </w:r>
            <w:r w:rsidRPr="00BC3F1A">
              <w:rPr>
                <w:rFonts w:ascii="Arial" w:hAnsi="Arial" w:cs="Arial"/>
                <w:color w:val="333333"/>
                <w:sz w:val="28"/>
                <w:szCs w:val="28"/>
              </w:rPr>
              <w:br/>
              <w:t>4- Vukuatlı Nüfus Kayıt Örneği.</w:t>
            </w:r>
            <w:r w:rsidRPr="00BC3F1A">
              <w:rPr>
                <w:rFonts w:ascii="Arial" w:hAnsi="Arial" w:cs="Arial"/>
                <w:color w:val="333333"/>
                <w:sz w:val="28"/>
                <w:szCs w:val="28"/>
              </w:rPr>
              <w:br/>
              <w:t>5- Veraset İlamı.</w:t>
            </w:r>
            <w:r w:rsidRPr="00BC3F1A">
              <w:rPr>
                <w:rFonts w:ascii="Arial" w:hAnsi="Arial" w:cs="Arial"/>
                <w:color w:val="333333"/>
                <w:sz w:val="28"/>
                <w:szCs w:val="28"/>
              </w:rPr>
              <w:br/>
            </w:r>
            <w:r w:rsidRPr="00BC3F1A">
              <w:rPr>
                <w:rFonts w:ascii="Arial" w:hAnsi="Arial" w:cs="Arial"/>
                <w:b/>
                <w:bCs/>
                <w:color w:val="333333"/>
                <w:sz w:val="28"/>
                <w:szCs w:val="28"/>
                <w:u w:val="single"/>
              </w:rPr>
              <w:t xml:space="preserve">Taşınır ve Taşınmazların zarar görmesi nedeniyle yapılan başvurularda istenen belgeler: </w:t>
            </w:r>
            <w:r w:rsidRPr="00BC3F1A">
              <w:rPr>
                <w:rFonts w:ascii="Arial" w:hAnsi="Arial" w:cs="Arial"/>
                <w:color w:val="333333"/>
                <w:sz w:val="28"/>
                <w:szCs w:val="28"/>
              </w:rPr>
              <w:br/>
              <w:t xml:space="preserve">1- </w:t>
            </w:r>
            <w:hyperlink r:id="rId8" w:tgtFrame="_blank" w:history="1">
              <w:r w:rsidR="001A2E62" w:rsidRPr="00280AF7">
                <w:rPr>
                  <w:rFonts w:ascii="Arial" w:hAnsi="Arial" w:cs="Arial"/>
                  <w:color w:val="2C2F29"/>
                  <w:sz w:val="28"/>
                  <w:szCs w:val="28"/>
                </w:rPr>
                <w:t xml:space="preserve"> Dilekçe (T.C. Kimlik Numara</w:t>
              </w:r>
            </w:hyperlink>
            <w:r w:rsidR="001A2E62" w:rsidRPr="00280AF7">
              <w:rPr>
                <w:rFonts w:ascii="Arial" w:hAnsi="Arial" w:cs="Arial"/>
                <w:sz w:val="28"/>
                <w:szCs w:val="28"/>
              </w:rPr>
              <w:t>lı)</w:t>
            </w:r>
            <w:r w:rsidRPr="00BC3F1A">
              <w:rPr>
                <w:rFonts w:ascii="Arial" w:hAnsi="Arial" w:cs="Arial"/>
                <w:color w:val="333333"/>
                <w:sz w:val="28"/>
                <w:szCs w:val="28"/>
              </w:rPr>
              <w:br/>
              <w:t xml:space="preserve">2- Olayın meydana geliş tarzını ve kişilerin etkilenme durumunu açıklayan </w:t>
            </w:r>
            <w:r w:rsidR="001A2E62" w:rsidRPr="00BC3F1A">
              <w:rPr>
                <w:rFonts w:ascii="Arial" w:hAnsi="Arial" w:cs="Arial"/>
                <w:color w:val="333333"/>
                <w:sz w:val="28"/>
                <w:szCs w:val="28"/>
              </w:rPr>
              <w:t xml:space="preserve">Olay </w:t>
            </w:r>
            <w:r w:rsidR="001A2E62">
              <w:rPr>
                <w:rFonts w:ascii="Arial" w:hAnsi="Arial" w:cs="Arial"/>
                <w:color w:val="333333"/>
                <w:sz w:val="28"/>
                <w:szCs w:val="28"/>
              </w:rPr>
              <w:t xml:space="preserve">Yeri Tespit </w:t>
            </w:r>
            <w:r w:rsidR="001A2E62" w:rsidRPr="00BC3F1A">
              <w:rPr>
                <w:rFonts w:ascii="Arial" w:hAnsi="Arial" w:cs="Arial"/>
                <w:color w:val="333333"/>
                <w:sz w:val="28"/>
                <w:szCs w:val="28"/>
              </w:rPr>
              <w:t xml:space="preserve">Tutanağı </w:t>
            </w:r>
            <w:r w:rsidR="001A2E62">
              <w:rPr>
                <w:rFonts w:ascii="Arial" w:hAnsi="Arial" w:cs="Arial"/>
                <w:color w:val="333333"/>
                <w:sz w:val="28"/>
                <w:szCs w:val="28"/>
              </w:rPr>
              <w:t>– Görgü Tespit Tutanağı-</w:t>
            </w:r>
            <w:r w:rsidRPr="00BC3F1A">
              <w:rPr>
                <w:rFonts w:ascii="Arial" w:hAnsi="Arial" w:cs="Arial"/>
                <w:color w:val="333333"/>
                <w:sz w:val="28"/>
                <w:szCs w:val="28"/>
              </w:rPr>
              <w:t>Müşteki İfade Tutanağı.</w:t>
            </w:r>
            <w:r w:rsidRPr="00BC3F1A">
              <w:rPr>
                <w:rFonts w:ascii="Arial" w:hAnsi="Arial" w:cs="Arial"/>
                <w:color w:val="333333"/>
                <w:sz w:val="28"/>
                <w:szCs w:val="28"/>
              </w:rPr>
              <w:br/>
              <w:t>3- Zarar gören taşınır ve taşınmazların kendi tasarrufunda (Tapu-Araç Ruhsatı-Kira Kontratı) bulunup bulunmadığını gösterir her türlü kayıt ve belge.</w:t>
            </w:r>
            <w:r w:rsidRPr="00BC3F1A">
              <w:rPr>
                <w:rFonts w:ascii="Arial" w:hAnsi="Arial" w:cs="Arial"/>
                <w:color w:val="333333"/>
                <w:sz w:val="28"/>
                <w:szCs w:val="28"/>
              </w:rPr>
              <w:br/>
              <w:t>4- Konut, İşyeri veya Kasko Sigortası olanlar için, Sigorta Şirketlerinin ödeme yapmaması halinde, neden ödeme yapmadıklarını gerekçeleri ile açıklayan yazı.</w:t>
            </w:r>
            <w:r w:rsidRPr="00BC3F1A">
              <w:rPr>
                <w:rFonts w:ascii="Arial" w:hAnsi="Arial" w:cs="Arial"/>
                <w:color w:val="333333"/>
                <w:sz w:val="28"/>
                <w:szCs w:val="28"/>
              </w:rPr>
              <w:br/>
            </w:r>
            <w:r w:rsidRPr="00BC3F1A">
              <w:rPr>
                <w:rFonts w:ascii="Arial" w:hAnsi="Arial" w:cs="Arial"/>
                <w:b/>
                <w:bCs/>
                <w:color w:val="333333"/>
                <w:sz w:val="28"/>
                <w:szCs w:val="28"/>
              </w:rPr>
              <w:t>5- Zarar gören Şirket ise;</w:t>
            </w:r>
            <w:r w:rsidRPr="00BC3F1A">
              <w:rPr>
                <w:rFonts w:ascii="Arial" w:hAnsi="Arial" w:cs="Arial"/>
                <w:color w:val="333333"/>
                <w:sz w:val="28"/>
                <w:szCs w:val="28"/>
              </w:rPr>
              <w:t xml:space="preserve"> -İmza Sirküleri. (Şirketi Temsile Ye</w:t>
            </w:r>
            <w:r w:rsidR="001A2E62">
              <w:rPr>
                <w:rFonts w:ascii="Arial" w:hAnsi="Arial" w:cs="Arial"/>
                <w:color w:val="333333"/>
                <w:sz w:val="28"/>
                <w:szCs w:val="28"/>
              </w:rPr>
              <w:t>tkili)</w:t>
            </w:r>
            <w:r w:rsidR="001A2E62">
              <w:rPr>
                <w:rFonts w:ascii="Arial" w:hAnsi="Arial" w:cs="Arial"/>
                <w:color w:val="333333"/>
                <w:sz w:val="28"/>
                <w:szCs w:val="28"/>
              </w:rPr>
              <w:br/>
              <w:t xml:space="preserve">-Ticaret Sicil Gazetesi </w:t>
            </w:r>
            <w:r w:rsidRPr="00BC3F1A">
              <w:rPr>
                <w:rFonts w:ascii="Arial" w:hAnsi="Arial" w:cs="Arial"/>
                <w:color w:val="333333"/>
                <w:sz w:val="28"/>
                <w:szCs w:val="28"/>
              </w:rPr>
              <w:t>-</w:t>
            </w:r>
            <w:r w:rsidR="001A2E62">
              <w:rPr>
                <w:rFonts w:ascii="Arial" w:hAnsi="Arial" w:cs="Arial"/>
                <w:color w:val="333333"/>
                <w:sz w:val="28"/>
                <w:szCs w:val="28"/>
              </w:rPr>
              <w:t xml:space="preserve"> </w:t>
            </w:r>
            <w:r w:rsidRPr="00BC3F1A">
              <w:rPr>
                <w:rFonts w:ascii="Arial" w:hAnsi="Arial" w:cs="Arial"/>
                <w:color w:val="333333"/>
                <w:sz w:val="28"/>
                <w:szCs w:val="28"/>
              </w:rPr>
              <w:t>Vergi Levhası.</w:t>
            </w:r>
            <w:r w:rsidRPr="00BC3F1A">
              <w:rPr>
                <w:rFonts w:ascii="Arial" w:hAnsi="Arial" w:cs="Arial"/>
                <w:color w:val="333333"/>
                <w:sz w:val="28"/>
                <w:szCs w:val="28"/>
              </w:rPr>
              <w:br/>
            </w:r>
            <w:r w:rsidRPr="00BC3F1A">
              <w:rPr>
                <w:rFonts w:ascii="Arial" w:hAnsi="Arial" w:cs="Arial"/>
                <w:b/>
                <w:bCs/>
                <w:color w:val="333333"/>
                <w:sz w:val="28"/>
                <w:szCs w:val="28"/>
              </w:rPr>
              <w:t xml:space="preserve">6- Araç </w:t>
            </w:r>
            <w:proofErr w:type="spellStart"/>
            <w:r w:rsidRPr="00BC3F1A">
              <w:rPr>
                <w:rFonts w:ascii="Arial" w:hAnsi="Arial" w:cs="Arial"/>
                <w:b/>
                <w:bCs/>
                <w:color w:val="333333"/>
                <w:sz w:val="28"/>
                <w:szCs w:val="28"/>
              </w:rPr>
              <w:t>pert</w:t>
            </w:r>
            <w:proofErr w:type="spellEnd"/>
            <w:r w:rsidRPr="00BC3F1A">
              <w:rPr>
                <w:rFonts w:ascii="Arial" w:hAnsi="Arial" w:cs="Arial"/>
                <w:b/>
                <w:bCs/>
                <w:color w:val="333333"/>
                <w:sz w:val="28"/>
                <w:szCs w:val="28"/>
              </w:rPr>
              <w:t>-total ise veya Konut ve İşyerlerinde büyük çapta hasar varsa</w:t>
            </w:r>
            <w:r w:rsidR="001A2E62">
              <w:rPr>
                <w:rFonts w:ascii="Arial" w:hAnsi="Arial" w:cs="Arial"/>
                <w:b/>
                <w:bCs/>
                <w:color w:val="333333"/>
                <w:sz w:val="28"/>
                <w:szCs w:val="28"/>
              </w:rPr>
              <w:t xml:space="preserve"> isteği halinde</w:t>
            </w:r>
            <w:r w:rsidRPr="00BC3F1A">
              <w:rPr>
                <w:rFonts w:ascii="Arial" w:hAnsi="Arial" w:cs="Arial"/>
                <w:b/>
                <w:bCs/>
                <w:color w:val="333333"/>
                <w:sz w:val="28"/>
                <w:szCs w:val="28"/>
              </w:rPr>
              <w:t>;</w:t>
            </w:r>
            <w:r w:rsidRPr="00BC3F1A">
              <w:rPr>
                <w:rFonts w:ascii="Arial" w:hAnsi="Arial" w:cs="Arial"/>
                <w:color w:val="333333"/>
                <w:sz w:val="28"/>
                <w:szCs w:val="28"/>
              </w:rPr>
              <w:t xml:space="preserve"> Sulh Hukuk Mahkemesinden alınacak Bilirkişi Raporu.</w:t>
            </w:r>
            <w:r w:rsidRPr="00BC3F1A">
              <w:rPr>
                <w:rFonts w:ascii="Arial" w:hAnsi="Arial" w:cs="Arial"/>
                <w:color w:val="333333"/>
                <w:sz w:val="28"/>
                <w:szCs w:val="28"/>
              </w:rPr>
              <w:br/>
              <w:t xml:space="preserve">*Başvuruların, 5233 sayılı Terör ve Terörle Mücadeleden Doğan Zararların Karşılanması Hakkında Kanun’un 6. Maddesi hükmü uyarınca, olayın </w:t>
            </w:r>
            <w:r w:rsidRPr="00BC3F1A">
              <w:rPr>
                <w:rFonts w:ascii="Arial" w:hAnsi="Arial" w:cs="Arial"/>
                <w:b/>
                <w:bCs/>
                <w:color w:val="333333"/>
                <w:sz w:val="28"/>
                <w:szCs w:val="28"/>
              </w:rPr>
              <w:t xml:space="preserve">öğrenildiği tarihten itibaren 60 gün içinde </w:t>
            </w:r>
            <w:r w:rsidRPr="00BC3F1A">
              <w:rPr>
                <w:rFonts w:ascii="Arial" w:hAnsi="Arial" w:cs="Arial"/>
                <w:color w:val="333333"/>
                <w:sz w:val="28"/>
                <w:szCs w:val="28"/>
              </w:rPr>
              <w:t>yapılması gerekmektedir</w:t>
            </w:r>
            <w:r>
              <w:rPr>
                <w:rFonts w:ascii="Arial" w:hAnsi="Arial" w:cs="Arial"/>
                <w:color w:val="333333"/>
                <w:sz w:val="28"/>
                <w:szCs w:val="28"/>
              </w:rPr>
              <w:t>.</w:t>
            </w:r>
          </w:p>
          <w:p w:rsidR="0058093F" w:rsidRPr="00BC3F1A" w:rsidRDefault="0058093F" w:rsidP="001A2E62">
            <w:pPr>
              <w:spacing w:before="100" w:beforeAutospacing="1" w:after="100" w:afterAutospacing="1" w:line="240" w:lineRule="auto"/>
              <w:rPr>
                <w:rFonts w:ascii="Arial" w:eastAsia="Times New Roman" w:hAnsi="Arial" w:cs="Arial"/>
                <w:bCs/>
                <w:sz w:val="28"/>
                <w:szCs w:val="28"/>
              </w:rPr>
            </w:pPr>
          </w:p>
        </w:tc>
        <w:tc>
          <w:tcPr>
            <w:tcW w:w="2838" w:type="dxa"/>
            <w:tcBorders>
              <w:top w:val="outset" w:sz="8" w:space="0" w:color="F0F0F0"/>
              <w:left w:val="outset" w:sz="8" w:space="0" w:color="F0F0F0"/>
              <w:bottom w:val="outset" w:sz="8" w:space="0" w:color="F0F0F0"/>
              <w:right w:val="outset" w:sz="8" w:space="0" w:color="F0F0F0"/>
            </w:tcBorders>
            <w:vAlign w:val="center"/>
            <w:hideMark/>
          </w:tcPr>
          <w:p w:rsidR="00BC3F1A" w:rsidRPr="00BC3F1A" w:rsidRDefault="00BC3F1A" w:rsidP="00D0791C">
            <w:pPr>
              <w:spacing w:before="100" w:beforeAutospacing="1" w:after="100" w:afterAutospacing="1" w:line="240" w:lineRule="auto"/>
              <w:jc w:val="center"/>
              <w:rPr>
                <w:rFonts w:ascii="Arial" w:eastAsia="Times New Roman" w:hAnsi="Arial" w:cs="Arial"/>
                <w:sz w:val="28"/>
                <w:szCs w:val="28"/>
              </w:rPr>
            </w:pPr>
            <w:r w:rsidRPr="00BC3F1A">
              <w:rPr>
                <w:rFonts w:ascii="Arial" w:hAnsi="Arial" w:cs="Arial"/>
                <w:color w:val="333333"/>
                <w:sz w:val="28"/>
                <w:szCs w:val="28"/>
              </w:rPr>
              <w:lastRenderedPageBreak/>
              <w:t xml:space="preserve">Başvuru tarihinden itibaren 6 ay </w:t>
            </w:r>
            <w:r w:rsidRPr="00BC3F1A">
              <w:rPr>
                <w:rFonts w:ascii="Arial" w:hAnsi="Arial" w:cs="Arial"/>
                <w:color w:val="333333"/>
                <w:sz w:val="28"/>
                <w:szCs w:val="28"/>
              </w:rPr>
              <w:br/>
              <w:t xml:space="preserve">(Zorunlu hallerde </w:t>
            </w:r>
            <w:r w:rsidRPr="00BC3F1A">
              <w:rPr>
                <w:rFonts w:ascii="Arial" w:hAnsi="Arial" w:cs="Arial"/>
                <w:color w:val="333333"/>
                <w:sz w:val="28"/>
                <w:szCs w:val="28"/>
              </w:rPr>
              <w:br/>
              <w:t xml:space="preserve">Valilik Makamının </w:t>
            </w:r>
            <w:r w:rsidRPr="00BC3F1A">
              <w:rPr>
                <w:rFonts w:ascii="Arial" w:hAnsi="Arial" w:cs="Arial"/>
                <w:color w:val="333333"/>
                <w:sz w:val="28"/>
                <w:szCs w:val="28"/>
              </w:rPr>
              <w:br/>
              <w:t xml:space="preserve">onayı ile 3 ay </w:t>
            </w:r>
            <w:r w:rsidRPr="00BC3F1A">
              <w:rPr>
                <w:rFonts w:ascii="Arial" w:hAnsi="Arial" w:cs="Arial"/>
                <w:color w:val="333333"/>
                <w:sz w:val="28"/>
                <w:szCs w:val="28"/>
              </w:rPr>
              <w:br/>
              <w:t>uzatılabilir.)</w:t>
            </w:r>
          </w:p>
        </w:tc>
      </w:tr>
      <w:tr w:rsidR="0090748A" w:rsidRPr="006562DA" w:rsidTr="00D74A5C">
        <w:trPr>
          <w:tblCellSpacing w:w="0" w:type="dxa"/>
          <w:jc w:val="center"/>
        </w:trPr>
        <w:tc>
          <w:tcPr>
            <w:tcW w:w="1310" w:type="dxa"/>
            <w:tcBorders>
              <w:top w:val="outset" w:sz="8" w:space="0" w:color="F0F0F0"/>
              <w:left w:val="outset" w:sz="8" w:space="0" w:color="F0F0F0"/>
              <w:bottom w:val="outset" w:sz="8" w:space="0" w:color="F0F0F0"/>
              <w:right w:val="outset" w:sz="8" w:space="0" w:color="F0F0F0"/>
            </w:tcBorders>
            <w:vAlign w:val="center"/>
            <w:hideMark/>
          </w:tcPr>
          <w:p w:rsidR="006562DA" w:rsidRPr="00DF7187" w:rsidRDefault="00DF7187" w:rsidP="006562DA">
            <w:pPr>
              <w:spacing w:after="30" w:line="240" w:lineRule="auto"/>
              <w:jc w:val="center"/>
              <w:rPr>
                <w:rFonts w:ascii="Arial" w:eastAsia="Times New Roman" w:hAnsi="Arial" w:cs="Arial"/>
                <w:b/>
                <w:color w:val="000000"/>
                <w:sz w:val="28"/>
                <w:szCs w:val="28"/>
                <w:lang w:eastAsia="tr-TR"/>
              </w:rPr>
            </w:pPr>
            <w:r w:rsidRPr="00DF7187">
              <w:rPr>
                <w:rFonts w:ascii="Arial" w:eastAsia="Times New Roman" w:hAnsi="Arial" w:cs="Arial"/>
                <w:b/>
                <w:color w:val="000000"/>
                <w:sz w:val="28"/>
                <w:szCs w:val="28"/>
                <w:lang w:eastAsia="tr-TR"/>
              </w:rPr>
              <w:lastRenderedPageBreak/>
              <w:t>4</w:t>
            </w:r>
          </w:p>
        </w:tc>
        <w:tc>
          <w:tcPr>
            <w:tcW w:w="3261" w:type="dxa"/>
            <w:tcBorders>
              <w:top w:val="outset" w:sz="8" w:space="0" w:color="F0F0F0"/>
              <w:left w:val="outset" w:sz="8" w:space="0" w:color="F0F0F0"/>
              <w:bottom w:val="outset" w:sz="8" w:space="0" w:color="F0F0F0"/>
              <w:right w:val="outset" w:sz="8" w:space="0" w:color="F0F0F0"/>
            </w:tcBorders>
            <w:hideMark/>
          </w:tcPr>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4A0703">
            <w:pPr>
              <w:spacing w:after="30" w:line="240" w:lineRule="auto"/>
              <w:jc w:val="center"/>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5233 sayılı Terör ve Terörle Mücadeleden Doğan Zararların Karşılanması Hakkında Kanuna 12.07.2012 tarihli ve 28351 sayılı Resmi Gazetede yayımlanan 6353 sayılı Kanun ile eklenen Ek 1. Madde uyarınca aylık bağlanması ile ilgili iş ve işlemler</w:t>
            </w:r>
          </w:p>
        </w:tc>
        <w:tc>
          <w:tcPr>
            <w:tcW w:w="7797" w:type="dxa"/>
            <w:tcBorders>
              <w:top w:val="outset" w:sz="8" w:space="0" w:color="F0F0F0"/>
              <w:left w:val="outset" w:sz="8" w:space="0" w:color="F0F0F0"/>
              <w:bottom w:val="outset" w:sz="8" w:space="0" w:color="F0F0F0"/>
              <w:right w:val="outset" w:sz="8" w:space="0" w:color="F0F0F0"/>
            </w:tcBorders>
            <w:hideMark/>
          </w:tcPr>
          <w:p w:rsidR="006562DA" w:rsidRPr="006562DA" w:rsidRDefault="006562DA" w:rsidP="001A2E62">
            <w:pPr>
              <w:spacing w:after="30" w:line="240" w:lineRule="auto"/>
              <w:jc w:val="both"/>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r w:rsidRPr="0075447F">
              <w:rPr>
                <w:rFonts w:ascii="Arial" w:eastAsia="Times New Roman" w:hAnsi="Arial" w:cs="Arial"/>
                <w:b/>
                <w:bCs/>
                <w:color w:val="000000"/>
                <w:sz w:val="28"/>
                <w:szCs w:val="28"/>
                <w:lang w:eastAsia="tr-TR"/>
              </w:rPr>
              <w:t>ZARAR GÖRENİN KENDİSİNE AYLIK BAĞLANABİLMESİ İÇİN İSTENEN BELGELER:</w:t>
            </w:r>
          </w:p>
          <w:p w:rsidR="006562DA" w:rsidRPr="006562DA" w:rsidRDefault="006562DA" w:rsidP="006562DA">
            <w:pPr>
              <w:numPr>
                <w:ilvl w:val="0"/>
                <w:numId w:val="2"/>
              </w:numPr>
              <w:spacing w:before="100" w:beforeAutospacing="1" w:after="100" w:afterAutospacing="1"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Dilekçe</w:t>
            </w:r>
          </w:p>
          <w:p w:rsidR="006562DA" w:rsidRPr="006562DA" w:rsidRDefault="006562DA" w:rsidP="006562DA">
            <w:pPr>
              <w:numPr>
                <w:ilvl w:val="0"/>
                <w:numId w:val="2"/>
              </w:numPr>
              <w:spacing w:before="100" w:beforeAutospacing="1" w:after="100" w:afterAutospacing="1"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Zarar Tespit Komisyonu Kararı</w:t>
            </w:r>
          </w:p>
          <w:p w:rsidR="006562DA" w:rsidRPr="006562DA" w:rsidRDefault="006562DA" w:rsidP="006562DA">
            <w:pPr>
              <w:numPr>
                <w:ilvl w:val="0"/>
                <w:numId w:val="2"/>
              </w:numPr>
              <w:spacing w:before="100" w:beforeAutospacing="1" w:after="100" w:afterAutospacing="1"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Terör suçlarından dolayı hüküm giyip giymediklerine ilişkin Cumhuriyet Başsavcılığından alınacak yazının aslı (Adli Sicil Kaydı)</w:t>
            </w:r>
          </w:p>
          <w:p w:rsidR="006562DA" w:rsidRPr="00521546" w:rsidRDefault="00E92152" w:rsidP="006562DA">
            <w:pPr>
              <w:numPr>
                <w:ilvl w:val="0"/>
                <w:numId w:val="2"/>
              </w:numPr>
              <w:spacing w:before="100" w:beforeAutospacing="1" w:after="100" w:afterAutospacing="1" w:line="240" w:lineRule="auto"/>
              <w:rPr>
                <w:rFonts w:ascii="Arial" w:eastAsia="Times New Roman" w:hAnsi="Arial" w:cs="Arial"/>
                <w:sz w:val="28"/>
                <w:szCs w:val="28"/>
                <w:lang w:eastAsia="tr-TR"/>
              </w:rPr>
            </w:pPr>
            <w:hyperlink r:id="rId9" w:history="1">
              <w:r w:rsidR="006562DA" w:rsidRPr="00521546">
                <w:rPr>
                  <w:rFonts w:ascii="Arial" w:eastAsia="Times New Roman" w:hAnsi="Arial" w:cs="Arial"/>
                  <w:bCs/>
                  <w:sz w:val="28"/>
                  <w:szCs w:val="28"/>
                  <w:lang w:eastAsia="tr-TR"/>
                </w:rPr>
                <w:t xml:space="preserve">Taahhütname </w:t>
              </w:r>
            </w:hyperlink>
          </w:p>
          <w:p w:rsidR="006562DA" w:rsidRPr="006562DA" w:rsidRDefault="006562DA" w:rsidP="006562DA">
            <w:pPr>
              <w:numPr>
                <w:ilvl w:val="0"/>
                <w:numId w:val="2"/>
              </w:numPr>
              <w:spacing w:before="100" w:beforeAutospacing="1" w:after="100" w:afterAutospacing="1"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5233 Sayılı Kanuna Göre derecelendirilmiş (1,2,3 derece) Sağlık Kurulu Raporu</w:t>
            </w:r>
          </w:p>
          <w:p w:rsidR="006562DA" w:rsidRPr="006562DA" w:rsidRDefault="006562DA" w:rsidP="006562DA">
            <w:pPr>
              <w:numPr>
                <w:ilvl w:val="0"/>
                <w:numId w:val="2"/>
              </w:numPr>
              <w:spacing w:before="100" w:beforeAutospacing="1" w:after="100" w:afterAutospacing="1"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xml:space="preserve">Vukuatlı Nüfus Kayıt Örneği </w:t>
            </w:r>
          </w:p>
          <w:p w:rsidR="006562DA" w:rsidRPr="006562DA" w:rsidRDefault="006562DA" w:rsidP="006562DA">
            <w:pPr>
              <w:numPr>
                <w:ilvl w:val="0"/>
                <w:numId w:val="2"/>
              </w:numPr>
              <w:spacing w:before="100" w:beforeAutospacing="1" w:after="100" w:afterAutospacing="1"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Olay Yeri Tespit Tutanağı</w:t>
            </w:r>
          </w:p>
          <w:p w:rsidR="00D0791C" w:rsidRPr="006E02D6" w:rsidRDefault="006562DA" w:rsidP="006562DA">
            <w:pPr>
              <w:numPr>
                <w:ilvl w:val="0"/>
                <w:numId w:val="2"/>
              </w:numPr>
              <w:spacing w:before="100" w:beforeAutospacing="1" w:after="30" w:afterAutospacing="1" w:line="240" w:lineRule="auto"/>
              <w:rPr>
                <w:rFonts w:ascii="Arial" w:eastAsia="Times New Roman" w:hAnsi="Arial" w:cs="Arial"/>
                <w:b/>
                <w:bCs/>
                <w:color w:val="000000"/>
                <w:sz w:val="28"/>
                <w:szCs w:val="28"/>
                <w:lang w:eastAsia="tr-TR"/>
              </w:rPr>
            </w:pPr>
            <w:r w:rsidRPr="006E02D6">
              <w:rPr>
                <w:rFonts w:ascii="Arial" w:eastAsia="Times New Roman" w:hAnsi="Arial" w:cs="Arial"/>
                <w:color w:val="000000"/>
                <w:sz w:val="28"/>
                <w:szCs w:val="28"/>
                <w:lang w:eastAsia="tr-TR"/>
              </w:rPr>
              <w:t>Form (Valiliğimizce doldurulacaktır.)</w:t>
            </w:r>
          </w:p>
          <w:p w:rsidR="006562DA" w:rsidRPr="00676AF0" w:rsidRDefault="006562DA" w:rsidP="006562DA">
            <w:pPr>
              <w:spacing w:after="30" w:line="240" w:lineRule="auto"/>
              <w:rPr>
                <w:rFonts w:ascii="Arial" w:eastAsia="Times New Roman" w:hAnsi="Arial" w:cs="Arial"/>
                <w:b/>
                <w:bCs/>
                <w:color w:val="000000"/>
                <w:sz w:val="28"/>
                <w:szCs w:val="28"/>
                <w:lang w:eastAsia="tr-TR"/>
              </w:rPr>
            </w:pPr>
            <w:r w:rsidRPr="0075447F">
              <w:rPr>
                <w:rFonts w:ascii="Arial" w:eastAsia="Times New Roman" w:hAnsi="Arial" w:cs="Arial"/>
                <w:b/>
                <w:bCs/>
                <w:color w:val="000000"/>
                <w:sz w:val="28"/>
                <w:szCs w:val="28"/>
                <w:lang w:eastAsia="tr-TR"/>
              </w:rPr>
              <w:t xml:space="preserve">EŞİNE AYLIK BAĞLANABİLMESİ İÇİN İSTENEN </w:t>
            </w:r>
            <w:r w:rsidRPr="00676AF0">
              <w:rPr>
                <w:rFonts w:ascii="Arial" w:eastAsia="Times New Roman" w:hAnsi="Arial" w:cs="Arial"/>
                <w:b/>
                <w:bCs/>
                <w:color w:val="000000"/>
                <w:sz w:val="28"/>
                <w:szCs w:val="28"/>
                <w:lang w:eastAsia="tr-TR"/>
              </w:rPr>
              <w:t>BELGELER:</w:t>
            </w:r>
          </w:p>
          <w:p w:rsidR="00676AF0" w:rsidRPr="00676AF0" w:rsidRDefault="00676AF0" w:rsidP="00676AF0">
            <w:pPr>
              <w:pStyle w:val="AralkYok"/>
              <w:rPr>
                <w:rFonts w:ascii="Arial" w:hAnsi="Arial" w:cs="Arial"/>
                <w:sz w:val="28"/>
                <w:szCs w:val="28"/>
                <w:lang w:eastAsia="tr-TR"/>
              </w:rPr>
            </w:pPr>
            <w:r w:rsidRPr="00676AF0">
              <w:rPr>
                <w:rFonts w:ascii="Arial" w:hAnsi="Arial" w:cs="Arial"/>
                <w:sz w:val="28"/>
                <w:szCs w:val="28"/>
                <w:lang w:eastAsia="tr-TR"/>
              </w:rPr>
              <w:t>1.</w:t>
            </w:r>
            <w:r w:rsidR="006562DA" w:rsidRPr="00676AF0">
              <w:rPr>
                <w:rFonts w:ascii="Arial" w:hAnsi="Arial" w:cs="Arial"/>
                <w:sz w:val="28"/>
                <w:szCs w:val="28"/>
                <w:lang w:eastAsia="tr-TR"/>
              </w:rPr>
              <w:t>Dilekçe</w:t>
            </w:r>
          </w:p>
          <w:p w:rsidR="006562DA" w:rsidRPr="00676AF0" w:rsidRDefault="00676AF0" w:rsidP="00676AF0">
            <w:pPr>
              <w:pStyle w:val="AralkYok"/>
              <w:rPr>
                <w:rFonts w:ascii="Arial" w:hAnsi="Arial" w:cs="Arial"/>
                <w:sz w:val="28"/>
                <w:szCs w:val="28"/>
                <w:lang w:eastAsia="tr-TR"/>
              </w:rPr>
            </w:pPr>
            <w:r>
              <w:rPr>
                <w:rFonts w:ascii="Arial" w:hAnsi="Arial" w:cs="Arial"/>
                <w:sz w:val="28"/>
                <w:szCs w:val="28"/>
                <w:lang w:eastAsia="tr-TR"/>
              </w:rPr>
              <w:t>2.</w:t>
            </w:r>
            <w:r w:rsidR="006562DA" w:rsidRPr="00676AF0">
              <w:rPr>
                <w:rFonts w:ascii="Arial" w:hAnsi="Arial" w:cs="Arial"/>
                <w:sz w:val="28"/>
                <w:szCs w:val="28"/>
                <w:lang w:eastAsia="tr-TR"/>
              </w:rPr>
              <w:t>Zarar Tespit Komisyonu Kararı</w:t>
            </w:r>
            <w:r>
              <w:rPr>
                <w:rFonts w:ascii="Arial" w:hAnsi="Arial" w:cs="Arial"/>
                <w:sz w:val="28"/>
                <w:szCs w:val="28"/>
                <w:lang w:eastAsia="tr-TR"/>
              </w:rPr>
              <w:t xml:space="preserve"> (</w:t>
            </w:r>
            <w:r w:rsidRPr="006562DA">
              <w:rPr>
                <w:rFonts w:ascii="Arial" w:eastAsia="Times New Roman" w:hAnsi="Arial" w:cs="Arial"/>
                <w:color w:val="000000"/>
                <w:sz w:val="28"/>
                <w:szCs w:val="28"/>
                <w:lang w:eastAsia="tr-TR"/>
              </w:rPr>
              <w:t>Aslı gibidir Onaylı)</w:t>
            </w:r>
          </w:p>
          <w:p w:rsidR="006562DA" w:rsidRPr="00676AF0" w:rsidRDefault="00676AF0" w:rsidP="00676AF0">
            <w:pPr>
              <w:pStyle w:val="AralkYok"/>
              <w:rPr>
                <w:rFonts w:ascii="Arial" w:hAnsi="Arial" w:cs="Arial"/>
                <w:sz w:val="28"/>
                <w:szCs w:val="28"/>
                <w:lang w:eastAsia="tr-TR"/>
              </w:rPr>
            </w:pPr>
            <w:r w:rsidRPr="00676AF0">
              <w:rPr>
                <w:rFonts w:ascii="Arial" w:hAnsi="Arial" w:cs="Arial"/>
                <w:sz w:val="28"/>
                <w:szCs w:val="28"/>
                <w:lang w:eastAsia="tr-TR"/>
              </w:rPr>
              <w:t>3.</w:t>
            </w:r>
            <w:r w:rsidR="006562DA" w:rsidRPr="00676AF0">
              <w:rPr>
                <w:rFonts w:ascii="Arial" w:hAnsi="Arial" w:cs="Arial"/>
                <w:sz w:val="28"/>
                <w:szCs w:val="28"/>
                <w:lang w:eastAsia="tr-TR"/>
              </w:rPr>
              <w:t>Ölenin ve eşinin terör suçlarından dolayı hüküm giyip giymediklerine ilişkin Cumhuriyet Başsavcılığından alınacak yazının aslı (Adli sicil Kaydı)</w:t>
            </w:r>
          </w:p>
          <w:p w:rsidR="00521546" w:rsidRPr="003A10CA" w:rsidRDefault="0090748A" w:rsidP="003A10CA">
            <w:pPr>
              <w:pStyle w:val="AralkYok"/>
              <w:rPr>
                <w:rFonts w:ascii="Arial" w:hAnsi="Arial" w:cs="Arial"/>
                <w:sz w:val="28"/>
                <w:szCs w:val="28"/>
              </w:rPr>
            </w:pPr>
            <w:r w:rsidRPr="003A10CA">
              <w:rPr>
                <w:rFonts w:ascii="Arial" w:hAnsi="Arial" w:cs="Arial"/>
                <w:sz w:val="28"/>
                <w:szCs w:val="28"/>
                <w:lang w:eastAsia="tr-TR"/>
              </w:rPr>
              <w:t>4</w:t>
            </w:r>
            <w:r w:rsidRPr="00676AF0">
              <w:rPr>
                <w:rFonts w:ascii="Arial" w:hAnsi="Arial" w:cs="Arial"/>
                <w:i/>
                <w:sz w:val="28"/>
                <w:szCs w:val="28"/>
                <w:lang w:eastAsia="tr-TR"/>
              </w:rPr>
              <w:t>.</w:t>
            </w:r>
            <w:hyperlink r:id="rId10" w:history="1">
              <w:r w:rsidR="006562DA" w:rsidRPr="003A10CA">
                <w:rPr>
                  <w:rFonts w:ascii="Arial" w:hAnsi="Arial" w:cs="Arial"/>
                  <w:bCs/>
                  <w:sz w:val="28"/>
                  <w:szCs w:val="28"/>
                  <w:lang w:eastAsia="tr-TR"/>
                </w:rPr>
                <w:t xml:space="preserve">Taahhütname </w:t>
              </w:r>
            </w:hyperlink>
          </w:p>
          <w:p w:rsidR="003A10CA" w:rsidRDefault="0090748A" w:rsidP="003A10CA">
            <w:pPr>
              <w:pStyle w:val="AralkYok"/>
              <w:rPr>
                <w:rFonts w:ascii="Arial" w:hAnsi="Arial" w:cs="Arial"/>
                <w:sz w:val="28"/>
                <w:szCs w:val="28"/>
                <w:lang w:eastAsia="tr-TR"/>
              </w:rPr>
            </w:pPr>
            <w:r w:rsidRPr="003A10CA">
              <w:rPr>
                <w:rFonts w:ascii="Arial" w:hAnsi="Arial" w:cs="Arial"/>
                <w:sz w:val="28"/>
                <w:szCs w:val="28"/>
                <w:lang w:eastAsia="tr-TR"/>
              </w:rPr>
              <w:t>5.</w:t>
            </w:r>
            <w:r w:rsidR="006562DA" w:rsidRPr="003A10CA">
              <w:rPr>
                <w:rFonts w:ascii="Arial" w:hAnsi="Arial" w:cs="Arial"/>
                <w:sz w:val="28"/>
                <w:szCs w:val="28"/>
                <w:lang w:eastAsia="tr-TR"/>
              </w:rPr>
              <w:t>Vukuatlı Nüfus Kayıt Örneği</w:t>
            </w:r>
          </w:p>
          <w:p w:rsidR="006562DA" w:rsidRPr="003A10CA" w:rsidRDefault="0090748A" w:rsidP="003A10CA">
            <w:pPr>
              <w:pStyle w:val="AralkYok"/>
              <w:rPr>
                <w:rFonts w:ascii="Arial" w:hAnsi="Arial" w:cs="Arial"/>
                <w:sz w:val="28"/>
                <w:szCs w:val="28"/>
                <w:lang w:eastAsia="tr-TR"/>
              </w:rPr>
            </w:pPr>
            <w:r w:rsidRPr="003A10CA">
              <w:rPr>
                <w:rFonts w:ascii="Arial" w:hAnsi="Arial" w:cs="Arial"/>
                <w:sz w:val="28"/>
                <w:szCs w:val="28"/>
                <w:lang w:eastAsia="tr-TR"/>
              </w:rPr>
              <w:t>6.</w:t>
            </w:r>
            <w:r w:rsidR="006562DA" w:rsidRPr="003A10CA">
              <w:rPr>
                <w:rFonts w:ascii="Arial" w:hAnsi="Arial" w:cs="Arial"/>
                <w:sz w:val="28"/>
                <w:szCs w:val="28"/>
                <w:lang w:eastAsia="tr-TR"/>
              </w:rPr>
              <w:t>Veraset İlamı</w:t>
            </w:r>
          </w:p>
          <w:p w:rsidR="006562DA" w:rsidRPr="003A10CA" w:rsidRDefault="001A2E62" w:rsidP="003A10CA">
            <w:pPr>
              <w:pStyle w:val="AralkYok"/>
              <w:rPr>
                <w:rFonts w:ascii="Arial" w:hAnsi="Arial" w:cs="Arial"/>
                <w:sz w:val="28"/>
                <w:szCs w:val="28"/>
                <w:lang w:eastAsia="tr-TR"/>
              </w:rPr>
            </w:pPr>
            <w:r>
              <w:rPr>
                <w:rFonts w:ascii="Arial" w:hAnsi="Arial" w:cs="Arial"/>
                <w:sz w:val="28"/>
                <w:szCs w:val="28"/>
                <w:lang w:eastAsia="tr-TR"/>
              </w:rPr>
              <w:t>7.</w:t>
            </w:r>
            <w:r w:rsidR="006562DA" w:rsidRPr="003A10CA">
              <w:rPr>
                <w:rFonts w:ascii="Arial" w:hAnsi="Arial" w:cs="Arial"/>
                <w:sz w:val="28"/>
                <w:szCs w:val="28"/>
                <w:lang w:eastAsia="tr-TR"/>
              </w:rPr>
              <w:t>Olay Yeri Tespit Tutanağı</w:t>
            </w:r>
          </w:p>
          <w:p w:rsidR="006562DA" w:rsidRDefault="001A2E62" w:rsidP="003A10CA">
            <w:pPr>
              <w:pStyle w:val="AralkYok"/>
              <w:rPr>
                <w:rFonts w:ascii="Arial" w:hAnsi="Arial" w:cs="Arial"/>
                <w:sz w:val="28"/>
                <w:szCs w:val="28"/>
                <w:lang w:eastAsia="tr-TR"/>
              </w:rPr>
            </w:pPr>
            <w:r>
              <w:rPr>
                <w:rFonts w:ascii="Arial" w:hAnsi="Arial" w:cs="Arial"/>
                <w:sz w:val="28"/>
                <w:szCs w:val="28"/>
                <w:lang w:eastAsia="tr-TR"/>
              </w:rPr>
              <w:t>8.</w:t>
            </w:r>
            <w:r w:rsidR="006562DA" w:rsidRPr="003A10CA">
              <w:rPr>
                <w:rFonts w:ascii="Arial" w:hAnsi="Arial" w:cs="Arial"/>
                <w:sz w:val="28"/>
                <w:szCs w:val="28"/>
                <w:lang w:eastAsia="tr-TR"/>
              </w:rPr>
              <w:t>Form (Valiliğimizce doldurulacaktır.)</w:t>
            </w:r>
          </w:p>
          <w:p w:rsidR="0041391A" w:rsidRDefault="0041391A" w:rsidP="003A10CA">
            <w:pPr>
              <w:pStyle w:val="AralkYok"/>
              <w:rPr>
                <w:rFonts w:ascii="Arial" w:hAnsi="Arial" w:cs="Arial"/>
                <w:sz w:val="28"/>
                <w:szCs w:val="28"/>
                <w:lang w:eastAsia="tr-TR"/>
              </w:rPr>
            </w:pPr>
          </w:p>
          <w:p w:rsidR="006562DA" w:rsidRPr="003A10CA" w:rsidRDefault="006562DA" w:rsidP="003A10CA">
            <w:pPr>
              <w:pStyle w:val="AralkYok"/>
              <w:rPr>
                <w:rFonts w:ascii="Arial" w:hAnsi="Arial" w:cs="Arial"/>
                <w:sz w:val="28"/>
                <w:szCs w:val="28"/>
                <w:lang w:eastAsia="tr-TR"/>
              </w:rPr>
            </w:pPr>
            <w:r w:rsidRPr="003A10CA">
              <w:rPr>
                <w:rFonts w:ascii="Arial" w:hAnsi="Arial" w:cs="Arial"/>
                <w:b/>
                <w:bCs/>
                <w:sz w:val="28"/>
                <w:szCs w:val="28"/>
                <w:lang w:eastAsia="tr-TR"/>
              </w:rPr>
              <w:lastRenderedPageBreak/>
              <w:t>ÇOCUKLARINA AYLIK BAĞLANABİLMESİ İÇİN İSTENEN BELGELER:</w:t>
            </w:r>
          </w:p>
          <w:p w:rsidR="006562DA" w:rsidRPr="003A10CA" w:rsidRDefault="00676AF0" w:rsidP="003A10CA">
            <w:pPr>
              <w:pStyle w:val="AralkYok"/>
              <w:rPr>
                <w:rFonts w:ascii="Arial" w:hAnsi="Arial" w:cs="Arial"/>
                <w:sz w:val="28"/>
                <w:szCs w:val="28"/>
                <w:lang w:eastAsia="tr-TR"/>
              </w:rPr>
            </w:pPr>
            <w:r>
              <w:rPr>
                <w:rFonts w:ascii="Arial" w:hAnsi="Arial" w:cs="Arial"/>
                <w:sz w:val="28"/>
                <w:szCs w:val="28"/>
                <w:lang w:eastAsia="tr-TR"/>
              </w:rPr>
              <w:t>1.</w:t>
            </w:r>
            <w:r w:rsidR="006562DA" w:rsidRPr="003A10CA">
              <w:rPr>
                <w:rFonts w:ascii="Arial" w:hAnsi="Arial" w:cs="Arial"/>
                <w:sz w:val="28"/>
                <w:szCs w:val="28"/>
                <w:lang w:eastAsia="tr-TR"/>
              </w:rPr>
              <w:t>Dilekçe</w:t>
            </w:r>
          </w:p>
          <w:p w:rsidR="006562DA" w:rsidRPr="003A10CA" w:rsidRDefault="00676AF0" w:rsidP="003A10CA">
            <w:pPr>
              <w:pStyle w:val="AralkYok"/>
              <w:rPr>
                <w:rFonts w:ascii="Arial" w:hAnsi="Arial" w:cs="Arial"/>
                <w:sz w:val="28"/>
                <w:szCs w:val="28"/>
                <w:lang w:eastAsia="tr-TR"/>
              </w:rPr>
            </w:pPr>
            <w:r>
              <w:rPr>
                <w:rFonts w:ascii="Arial" w:hAnsi="Arial" w:cs="Arial"/>
                <w:sz w:val="28"/>
                <w:szCs w:val="28"/>
                <w:lang w:eastAsia="tr-TR"/>
              </w:rPr>
              <w:t>2.</w:t>
            </w:r>
            <w:r w:rsidR="006562DA" w:rsidRPr="003A10CA">
              <w:rPr>
                <w:rFonts w:ascii="Arial" w:hAnsi="Arial" w:cs="Arial"/>
                <w:sz w:val="28"/>
                <w:szCs w:val="28"/>
                <w:lang w:eastAsia="tr-TR"/>
              </w:rPr>
              <w:t>Zarar Tespit Komisyonu Kararı</w:t>
            </w:r>
            <w:r w:rsidRPr="006562DA">
              <w:rPr>
                <w:rFonts w:ascii="Arial" w:eastAsia="Times New Roman" w:hAnsi="Arial" w:cs="Arial"/>
                <w:color w:val="000000"/>
                <w:sz w:val="28"/>
                <w:szCs w:val="28"/>
                <w:lang w:eastAsia="tr-TR"/>
              </w:rPr>
              <w:t xml:space="preserve"> </w:t>
            </w:r>
            <w:r>
              <w:rPr>
                <w:rFonts w:ascii="Arial" w:eastAsia="Times New Roman" w:hAnsi="Arial" w:cs="Arial"/>
                <w:color w:val="000000"/>
                <w:sz w:val="28"/>
                <w:szCs w:val="28"/>
                <w:lang w:eastAsia="tr-TR"/>
              </w:rPr>
              <w:t>(</w:t>
            </w:r>
            <w:r w:rsidRPr="006562DA">
              <w:rPr>
                <w:rFonts w:ascii="Arial" w:eastAsia="Times New Roman" w:hAnsi="Arial" w:cs="Arial"/>
                <w:color w:val="000000"/>
                <w:sz w:val="28"/>
                <w:szCs w:val="28"/>
                <w:lang w:eastAsia="tr-TR"/>
              </w:rPr>
              <w:t>Aslı gibidir Onaylı)</w:t>
            </w:r>
          </w:p>
          <w:p w:rsidR="006562DA" w:rsidRPr="003A10CA" w:rsidRDefault="00676AF0" w:rsidP="003A10CA">
            <w:pPr>
              <w:pStyle w:val="AralkYok"/>
              <w:rPr>
                <w:rFonts w:ascii="Arial" w:hAnsi="Arial" w:cs="Arial"/>
                <w:sz w:val="28"/>
                <w:szCs w:val="28"/>
                <w:lang w:eastAsia="tr-TR"/>
              </w:rPr>
            </w:pPr>
            <w:r>
              <w:rPr>
                <w:rFonts w:ascii="Arial" w:hAnsi="Arial" w:cs="Arial"/>
                <w:sz w:val="28"/>
                <w:szCs w:val="28"/>
                <w:lang w:eastAsia="tr-TR"/>
              </w:rPr>
              <w:t>3.</w:t>
            </w:r>
            <w:r w:rsidR="006562DA" w:rsidRPr="003A10CA">
              <w:rPr>
                <w:rFonts w:ascii="Arial" w:hAnsi="Arial" w:cs="Arial"/>
                <w:sz w:val="28"/>
                <w:szCs w:val="28"/>
                <w:lang w:eastAsia="tr-TR"/>
              </w:rPr>
              <w:t>Ölenin ve çocuklarının her birisi için ayrı ayrı terör suçlarından dolayı hüküm giyip giymediklerine ilişkin Cumhuriyet Başsavcılığından alınacak yazının aslı (Adli sicil Kaydı)</w:t>
            </w:r>
          </w:p>
          <w:p w:rsidR="006562DA" w:rsidRPr="003A10CA" w:rsidRDefault="00676AF0" w:rsidP="003A10CA">
            <w:pPr>
              <w:pStyle w:val="AralkYok"/>
              <w:rPr>
                <w:rFonts w:ascii="Arial" w:hAnsi="Arial" w:cs="Arial"/>
                <w:sz w:val="28"/>
                <w:szCs w:val="28"/>
                <w:lang w:eastAsia="tr-TR"/>
              </w:rPr>
            </w:pPr>
            <w:r>
              <w:rPr>
                <w:rFonts w:ascii="Arial" w:hAnsi="Arial" w:cs="Arial"/>
                <w:sz w:val="28"/>
                <w:szCs w:val="28"/>
              </w:rPr>
              <w:t>4.</w:t>
            </w:r>
            <w:hyperlink r:id="rId11" w:history="1">
              <w:r w:rsidR="006562DA" w:rsidRPr="003A10CA">
                <w:rPr>
                  <w:rFonts w:ascii="Arial" w:hAnsi="Arial" w:cs="Arial"/>
                  <w:bCs/>
                  <w:sz w:val="28"/>
                  <w:szCs w:val="28"/>
                  <w:lang w:eastAsia="tr-TR"/>
                </w:rPr>
                <w:t xml:space="preserve">Taahhütname </w:t>
              </w:r>
            </w:hyperlink>
          </w:p>
          <w:p w:rsidR="006562DA" w:rsidRPr="003A10CA" w:rsidRDefault="00676AF0" w:rsidP="003A10CA">
            <w:pPr>
              <w:pStyle w:val="AralkYok"/>
              <w:rPr>
                <w:rFonts w:ascii="Arial" w:hAnsi="Arial" w:cs="Arial"/>
                <w:sz w:val="28"/>
                <w:szCs w:val="28"/>
                <w:lang w:eastAsia="tr-TR"/>
              </w:rPr>
            </w:pPr>
            <w:r>
              <w:rPr>
                <w:rFonts w:ascii="Arial" w:hAnsi="Arial" w:cs="Arial"/>
                <w:sz w:val="28"/>
                <w:szCs w:val="28"/>
                <w:lang w:eastAsia="tr-TR"/>
              </w:rPr>
              <w:t>5.</w:t>
            </w:r>
            <w:r w:rsidR="006562DA" w:rsidRPr="003A10CA">
              <w:rPr>
                <w:rFonts w:ascii="Arial" w:hAnsi="Arial" w:cs="Arial"/>
                <w:sz w:val="28"/>
                <w:szCs w:val="28"/>
                <w:lang w:eastAsia="tr-TR"/>
              </w:rPr>
              <w:t>Vukuatlı Nüfus Kayıt Örneği</w:t>
            </w:r>
          </w:p>
          <w:p w:rsidR="006562DA" w:rsidRPr="003A10CA" w:rsidRDefault="00676AF0" w:rsidP="003A10CA">
            <w:pPr>
              <w:pStyle w:val="AralkYok"/>
              <w:rPr>
                <w:rFonts w:ascii="Arial" w:hAnsi="Arial" w:cs="Arial"/>
                <w:sz w:val="28"/>
                <w:szCs w:val="28"/>
                <w:lang w:eastAsia="tr-TR"/>
              </w:rPr>
            </w:pPr>
            <w:r>
              <w:rPr>
                <w:rFonts w:ascii="Arial" w:hAnsi="Arial" w:cs="Arial"/>
                <w:sz w:val="28"/>
                <w:szCs w:val="28"/>
                <w:lang w:eastAsia="tr-TR"/>
              </w:rPr>
              <w:t>6.</w:t>
            </w:r>
            <w:r w:rsidR="006562DA" w:rsidRPr="003A10CA">
              <w:rPr>
                <w:rFonts w:ascii="Arial" w:hAnsi="Arial" w:cs="Arial"/>
                <w:sz w:val="28"/>
                <w:szCs w:val="28"/>
                <w:lang w:eastAsia="tr-TR"/>
              </w:rPr>
              <w:t>Veraset İlamı</w:t>
            </w:r>
          </w:p>
          <w:p w:rsidR="006562DA" w:rsidRPr="003A10CA" w:rsidRDefault="00676AF0" w:rsidP="003A10CA">
            <w:pPr>
              <w:pStyle w:val="AralkYok"/>
              <w:rPr>
                <w:rFonts w:ascii="Arial" w:hAnsi="Arial" w:cs="Arial"/>
                <w:sz w:val="28"/>
                <w:szCs w:val="28"/>
                <w:lang w:eastAsia="tr-TR"/>
              </w:rPr>
            </w:pPr>
            <w:r>
              <w:rPr>
                <w:rFonts w:ascii="Arial" w:hAnsi="Arial" w:cs="Arial"/>
                <w:sz w:val="28"/>
                <w:szCs w:val="28"/>
                <w:lang w:eastAsia="tr-TR"/>
              </w:rPr>
              <w:t>7.</w:t>
            </w:r>
            <w:r w:rsidR="006562DA" w:rsidRPr="003A10CA">
              <w:rPr>
                <w:rFonts w:ascii="Arial" w:hAnsi="Arial" w:cs="Arial"/>
                <w:sz w:val="28"/>
                <w:szCs w:val="28"/>
                <w:lang w:eastAsia="tr-TR"/>
              </w:rPr>
              <w:t>18 yaşından Büyükler için Öğrenci Belgesi</w:t>
            </w:r>
          </w:p>
          <w:p w:rsidR="006562DA" w:rsidRPr="003A10CA" w:rsidRDefault="00676AF0" w:rsidP="003A10CA">
            <w:pPr>
              <w:pStyle w:val="AralkYok"/>
              <w:rPr>
                <w:rFonts w:ascii="Arial" w:hAnsi="Arial" w:cs="Arial"/>
                <w:sz w:val="28"/>
                <w:szCs w:val="28"/>
                <w:lang w:eastAsia="tr-TR"/>
              </w:rPr>
            </w:pPr>
            <w:r>
              <w:rPr>
                <w:rFonts w:ascii="Arial" w:hAnsi="Arial" w:cs="Arial"/>
                <w:sz w:val="28"/>
                <w:szCs w:val="28"/>
                <w:lang w:eastAsia="tr-TR"/>
              </w:rPr>
              <w:t>8.</w:t>
            </w:r>
            <w:r w:rsidR="006562DA" w:rsidRPr="003A10CA">
              <w:rPr>
                <w:rFonts w:ascii="Arial" w:hAnsi="Arial" w:cs="Arial"/>
                <w:sz w:val="28"/>
                <w:szCs w:val="28"/>
                <w:lang w:eastAsia="tr-TR"/>
              </w:rPr>
              <w:t>Olay Yeri Tespit Tutanağı</w:t>
            </w:r>
          </w:p>
          <w:p w:rsidR="006E02D6" w:rsidRPr="003A10CA" w:rsidRDefault="00676AF0" w:rsidP="003A10CA">
            <w:pPr>
              <w:pStyle w:val="AralkYok"/>
              <w:rPr>
                <w:rFonts w:ascii="Arial" w:hAnsi="Arial" w:cs="Arial"/>
                <w:sz w:val="28"/>
                <w:szCs w:val="28"/>
                <w:lang w:eastAsia="tr-TR"/>
              </w:rPr>
            </w:pPr>
            <w:r>
              <w:rPr>
                <w:rFonts w:ascii="Arial" w:hAnsi="Arial" w:cs="Arial"/>
                <w:sz w:val="28"/>
                <w:szCs w:val="28"/>
                <w:lang w:eastAsia="tr-TR"/>
              </w:rPr>
              <w:t>9.</w:t>
            </w:r>
            <w:r w:rsidR="006562DA" w:rsidRPr="003A10CA">
              <w:rPr>
                <w:rFonts w:ascii="Arial" w:hAnsi="Arial" w:cs="Arial"/>
                <w:sz w:val="28"/>
                <w:szCs w:val="28"/>
                <w:lang w:eastAsia="tr-TR"/>
              </w:rPr>
              <w:t>Form (Valiliğimizce doldurulacaktır.)</w:t>
            </w:r>
          </w:p>
          <w:p w:rsidR="006562DA" w:rsidRPr="006562DA" w:rsidRDefault="006562DA" w:rsidP="006562DA">
            <w:pPr>
              <w:spacing w:after="3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ANNE VE BABAYA AYLIK BAĞLANABİLMESİ İÇİN İSTENEN BELGELER:</w:t>
            </w:r>
          </w:p>
          <w:p w:rsidR="006562DA" w:rsidRPr="006562DA" w:rsidRDefault="006562DA" w:rsidP="006562DA">
            <w:pPr>
              <w:spacing w:after="30"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1- Dilekçe</w:t>
            </w:r>
          </w:p>
          <w:p w:rsidR="006562DA" w:rsidRPr="006562DA" w:rsidRDefault="006562DA" w:rsidP="006562DA">
            <w:pPr>
              <w:spacing w:after="30"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2- Zarar Tespit Komisyonu Kararı (Aslı gibidir Onaylı)</w:t>
            </w:r>
          </w:p>
          <w:p w:rsidR="006562DA" w:rsidRPr="006562DA" w:rsidRDefault="006562DA" w:rsidP="006562DA">
            <w:pPr>
              <w:spacing w:after="30"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3- Ölenin, annesinin ve babasının her birisi için ayrı ayrı terör suçlarından dolayı hüküm giyip giymediklerine ilişkin Cumhuriyet Başsavcılığından alınacak yazının aslı (Adli Sicil Kaydı)</w:t>
            </w:r>
          </w:p>
          <w:p w:rsidR="006562DA" w:rsidRPr="006562DA" w:rsidRDefault="006562DA" w:rsidP="006562DA">
            <w:pPr>
              <w:spacing w:after="30"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xml:space="preserve">4- </w:t>
            </w:r>
            <w:hyperlink r:id="rId12" w:history="1">
              <w:r w:rsidRPr="00521546">
                <w:rPr>
                  <w:rFonts w:ascii="Arial" w:eastAsia="Times New Roman" w:hAnsi="Arial" w:cs="Arial"/>
                  <w:bCs/>
                  <w:sz w:val="28"/>
                  <w:szCs w:val="28"/>
                  <w:lang w:eastAsia="tr-TR"/>
                </w:rPr>
                <w:t>Taahhütname</w:t>
              </w:r>
            </w:hyperlink>
          </w:p>
          <w:p w:rsidR="006562DA" w:rsidRPr="006562DA" w:rsidRDefault="006562DA" w:rsidP="006562DA">
            <w:pPr>
              <w:spacing w:after="30"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5- Vukuatlı Nüfus Kayıt Örneği</w:t>
            </w:r>
          </w:p>
          <w:p w:rsidR="006562DA" w:rsidRPr="006562DA" w:rsidRDefault="006562DA" w:rsidP="006562DA">
            <w:pPr>
              <w:spacing w:after="30"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xml:space="preserve">6- Veraset İlamı </w:t>
            </w:r>
          </w:p>
          <w:p w:rsidR="006562DA" w:rsidRPr="006562DA" w:rsidRDefault="00676AF0" w:rsidP="006562DA">
            <w:pPr>
              <w:spacing w:after="30" w:line="240" w:lineRule="auto"/>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7</w:t>
            </w:r>
            <w:r w:rsidR="006562DA" w:rsidRPr="006562DA">
              <w:rPr>
                <w:rFonts w:ascii="Arial" w:eastAsia="Times New Roman" w:hAnsi="Arial" w:cs="Arial"/>
                <w:color w:val="000000"/>
                <w:sz w:val="28"/>
                <w:szCs w:val="28"/>
                <w:lang w:eastAsia="tr-TR"/>
              </w:rPr>
              <w:t xml:space="preserve">- Olay Yeri Tespit Tutanağı </w:t>
            </w:r>
          </w:p>
          <w:p w:rsidR="006562DA" w:rsidRPr="006562DA" w:rsidRDefault="00676AF0" w:rsidP="006562DA">
            <w:pPr>
              <w:spacing w:after="30" w:line="240" w:lineRule="auto"/>
              <w:rPr>
                <w:rFonts w:ascii="Arial" w:eastAsia="Times New Roman" w:hAnsi="Arial" w:cs="Arial"/>
                <w:color w:val="000000"/>
                <w:sz w:val="28"/>
                <w:szCs w:val="28"/>
                <w:lang w:eastAsia="tr-TR"/>
              </w:rPr>
            </w:pPr>
            <w:r>
              <w:rPr>
                <w:rFonts w:ascii="Arial" w:eastAsia="Times New Roman" w:hAnsi="Arial" w:cs="Arial"/>
                <w:color w:val="000000"/>
                <w:sz w:val="28"/>
                <w:szCs w:val="28"/>
                <w:lang w:eastAsia="tr-TR"/>
              </w:rPr>
              <w:t>8</w:t>
            </w:r>
            <w:r w:rsidR="006562DA" w:rsidRPr="006562DA">
              <w:rPr>
                <w:rFonts w:ascii="Arial" w:eastAsia="Times New Roman" w:hAnsi="Arial" w:cs="Arial"/>
                <w:color w:val="000000"/>
                <w:sz w:val="28"/>
                <w:szCs w:val="28"/>
                <w:lang w:eastAsia="tr-TR"/>
              </w:rPr>
              <w:t>- Form (Valiliğimizce doldurulacaktır.)</w:t>
            </w:r>
          </w:p>
          <w:p w:rsidR="004A0703" w:rsidRPr="006562DA" w:rsidRDefault="006562DA" w:rsidP="002B02C6">
            <w:pPr>
              <w:spacing w:after="30" w:line="240" w:lineRule="auto"/>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lastRenderedPageBreak/>
              <w:t xml:space="preserve">***Tüm Evraklar, </w:t>
            </w:r>
            <w:r w:rsidRPr="0075447F">
              <w:rPr>
                <w:rFonts w:ascii="Arial" w:eastAsia="Times New Roman" w:hAnsi="Arial" w:cs="Arial"/>
                <w:b/>
                <w:bCs/>
                <w:color w:val="000000"/>
                <w:sz w:val="28"/>
                <w:szCs w:val="28"/>
                <w:lang w:eastAsia="tr-TR"/>
              </w:rPr>
              <w:t>"Asıl"</w:t>
            </w:r>
            <w:r w:rsidRPr="006562DA">
              <w:rPr>
                <w:rFonts w:ascii="Arial" w:eastAsia="Times New Roman" w:hAnsi="Arial" w:cs="Arial"/>
                <w:color w:val="000000"/>
                <w:sz w:val="28"/>
                <w:szCs w:val="28"/>
                <w:lang w:eastAsia="tr-TR"/>
              </w:rPr>
              <w:t xml:space="preserve"> veya </w:t>
            </w:r>
            <w:r w:rsidRPr="0075447F">
              <w:rPr>
                <w:rFonts w:ascii="Arial" w:eastAsia="Times New Roman" w:hAnsi="Arial" w:cs="Arial"/>
                <w:b/>
                <w:bCs/>
                <w:color w:val="000000"/>
                <w:sz w:val="28"/>
                <w:szCs w:val="28"/>
                <w:lang w:eastAsia="tr-TR"/>
              </w:rPr>
              <w:t>"Aslı Gibidir"</w:t>
            </w:r>
            <w:r w:rsidRPr="006562DA">
              <w:rPr>
                <w:rFonts w:ascii="Arial" w:eastAsia="Times New Roman" w:hAnsi="Arial" w:cs="Arial"/>
                <w:color w:val="000000"/>
                <w:sz w:val="28"/>
                <w:szCs w:val="28"/>
                <w:lang w:eastAsia="tr-TR"/>
              </w:rPr>
              <w:t xml:space="preserve"> tasdikli olacaktır. Eğer evraklar, </w:t>
            </w:r>
            <w:r w:rsidRPr="0075447F">
              <w:rPr>
                <w:rFonts w:ascii="Arial" w:eastAsia="Times New Roman" w:hAnsi="Arial" w:cs="Arial"/>
                <w:b/>
                <w:bCs/>
                <w:color w:val="000000"/>
                <w:sz w:val="28"/>
                <w:szCs w:val="28"/>
                <w:lang w:eastAsia="tr-TR"/>
              </w:rPr>
              <w:t>"Aslı Gibidir"</w:t>
            </w:r>
            <w:r w:rsidRPr="006562DA">
              <w:rPr>
                <w:rFonts w:ascii="Arial" w:eastAsia="Times New Roman" w:hAnsi="Arial" w:cs="Arial"/>
                <w:color w:val="000000"/>
                <w:sz w:val="28"/>
                <w:szCs w:val="28"/>
                <w:lang w:eastAsia="tr-TR"/>
              </w:rPr>
              <w:t xml:space="preserve"> şeklinde tasdik edilmiş ise; evraklarda mutlaka tasdik eden kişinin isim ve unvanı yer alacaktır.***</w:t>
            </w:r>
          </w:p>
        </w:tc>
        <w:tc>
          <w:tcPr>
            <w:tcW w:w="2838" w:type="dxa"/>
            <w:tcBorders>
              <w:top w:val="outset" w:sz="8" w:space="0" w:color="F0F0F0"/>
              <w:left w:val="outset" w:sz="8" w:space="0" w:color="F0F0F0"/>
              <w:bottom w:val="outset" w:sz="8" w:space="0" w:color="F0F0F0"/>
              <w:right w:val="outset" w:sz="8" w:space="0" w:color="F0F0F0"/>
            </w:tcBorders>
            <w:vAlign w:val="center"/>
            <w:hideMark/>
          </w:tcPr>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lastRenderedPageBreak/>
              <w:t>İlimizde meydana gelen terör olaylarında zarar görenler tarafından hazırlanan evrakların tamamı, eksiksiz olarak Müdürlüğümüze teslim edildiğinde, vakit kaybedilmeksizin Sosyal Güvenlik Kurumuna gönderilmektedir.</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lastRenderedPageBreak/>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tc>
      </w:tr>
      <w:tr w:rsidR="00D0791C" w:rsidRPr="006562DA" w:rsidTr="00D74A5C">
        <w:trPr>
          <w:tblCellSpacing w:w="0" w:type="dxa"/>
          <w:jc w:val="center"/>
        </w:trPr>
        <w:tc>
          <w:tcPr>
            <w:tcW w:w="1310" w:type="dxa"/>
            <w:tcBorders>
              <w:top w:val="outset" w:sz="8" w:space="0" w:color="F0F0F0"/>
              <w:left w:val="outset" w:sz="8" w:space="0" w:color="F0F0F0"/>
              <w:bottom w:val="outset" w:sz="8" w:space="0" w:color="F0F0F0"/>
              <w:right w:val="outset" w:sz="8" w:space="0" w:color="F0F0F0"/>
            </w:tcBorders>
            <w:vAlign w:val="center"/>
            <w:hideMark/>
          </w:tcPr>
          <w:p w:rsidR="00D0791C" w:rsidRPr="006562DA" w:rsidRDefault="00DF7187" w:rsidP="006562DA">
            <w:pPr>
              <w:spacing w:after="30" w:line="240" w:lineRule="auto"/>
              <w:jc w:val="center"/>
              <w:rPr>
                <w:rFonts w:ascii="Arial" w:eastAsia="Times New Roman" w:hAnsi="Arial" w:cs="Arial"/>
                <w:color w:val="000000"/>
                <w:sz w:val="28"/>
                <w:szCs w:val="28"/>
                <w:lang w:eastAsia="tr-TR"/>
              </w:rPr>
            </w:pPr>
            <w:r>
              <w:rPr>
                <w:rFonts w:ascii="Arial" w:eastAsia="Times New Roman" w:hAnsi="Arial" w:cs="Arial"/>
                <w:b/>
                <w:bCs/>
                <w:color w:val="000000"/>
                <w:sz w:val="28"/>
                <w:szCs w:val="28"/>
                <w:lang w:eastAsia="tr-TR"/>
              </w:rPr>
              <w:lastRenderedPageBreak/>
              <w:t>5</w:t>
            </w:r>
          </w:p>
        </w:tc>
        <w:tc>
          <w:tcPr>
            <w:tcW w:w="3261" w:type="dxa"/>
            <w:tcBorders>
              <w:top w:val="outset" w:sz="8" w:space="0" w:color="F0F0F0"/>
              <w:left w:val="outset" w:sz="8" w:space="0" w:color="F0F0F0"/>
              <w:bottom w:val="outset" w:sz="8" w:space="0" w:color="F0F0F0"/>
              <w:right w:val="outset" w:sz="8" w:space="0" w:color="F0F0F0"/>
            </w:tcBorders>
            <w:hideMark/>
          </w:tcPr>
          <w:p w:rsidR="00EB2CA6" w:rsidRDefault="00EB2CA6" w:rsidP="00D0791C">
            <w:pPr>
              <w:spacing w:before="100" w:beforeAutospacing="1" w:after="100" w:afterAutospacing="1" w:line="240" w:lineRule="auto"/>
              <w:rPr>
                <w:rFonts w:ascii="Arial" w:eastAsia="Times New Roman" w:hAnsi="Arial" w:cs="Arial"/>
                <w:b/>
                <w:sz w:val="28"/>
                <w:szCs w:val="28"/>
              </w:rPr>
            </w:pPr>
          </w:p>
          <w:p w:rsidR="00EB2CA6" w:rsidRDefault="00EB2CA6" w:rsidP="00D0791C">
            <w:pPr>
              <w:spacing w:before="100" w:beforeAutospacing="1" w:after="100" w:afterAutospacing="1" w:line="240" w:lineRule="auto"/>
              <w:rPr>
                <w:rFonts w:ascii="Arial" w:eastAsia="Times New Roman" w:hAnsi="Arial" w:cs="Arial"/>
                <w:b/>
                <w:sz w:val="28"/>
                <w:szCs w:val="28"/>
              </w:rPr>
            </w:pPr>
          </w:p>
          <w:p w:rsidR="00D0791C" w:rsidRPr="00D0791C" w:rsidRDefault="00D0791C" w:rsidP="00EB2CA6">
            <w:pPr>
              <w:spacing w:before="100" w:beforeAutospacing="1" w:after="100" w:afterAutospacing="1" w:line="240" w:lineRule="auto"/>
              <w:rPr>
                <w:rFonts w:ascii="Arial" w:eastAsia="Times New Roman" w:hAnsi="Arial" w:cs="Arial"/>
                <w:sz w:val="28"/>
                <w:szCs w:val="28"/>
              </w:rPr>
            </w:pPr>
            <w:r w:rsidRPr="00D0791C">
              <w:rPr>
                <w:rFonts w:ascii="Arial" w:eastAsia="Times New Roman" w:hAnsi="Arial" w:cs="Arial"/>
                <w:b/>
                <w:sz w:val="28"/>
                <w:szCs w:val="28"/>
              </w:rPr>
              <w:t xml:space="preserve">2911 sayılı Toplantı ve Gösteri Yürüyüşleri Kanunu </w:t>
            </w:r>
            <w:r w:rsidR="00EB2CA6">
              <w:rPr>
                <w:rFonts w:ascii="Arial" w:eastAsia="Times New Roman" w:hAnsi="Arial" w:cs="Arial"/>
                <w:b/>
                <w:sz w:val="28"/>
                <w:szCs w:val="28"/>
              </w:rPr>
              <w:t xml:space="preserve">gereğince </w:t>
            </w:r>
            <w:r w:rsidRPr="00D0791C">
              <w:rPr>
                <w:rFonts w:ascii="Arial" w:eastAsia="Times New Roman" w:hAnsi="Arial" w:cs="Arial"/>
                <w:b/>
                <w:sz w:val="28"/>
                <w:szCs w:val="28"/>
              </w:rPr>
              <w:t>bildirimleri kabul etmek</w:t>
            </w:r>
            <w:r w:rsidRPr="00D0791C">
              <w:rPr>
                <w:rFonts w:ascii="Arial" w:eastAsia="Times New Roman" w:hAnsi="Arial" w:cs="Arial"/>
                <w:sz w:val="28"/>
                <w:szCs w:val="28"/>
              </w:rPr>
              <w:t>.</w:t>
            </w:r>
          </w:p>
        </w:tc>
        <w:tc>
          <w:tcPr>
            <w:tcW w:w="7797" w:type="dxa"/>
            <w:tcBorders>
              <w:top w:val="outset" w:sz="8" w:space="0" w:color="F0F0F0"/>
              <w:left w:val="outset" w:sz="8" w:space="0" w:color="F0F0F0"/>
              <w:bottom w:val="outset" w:sz="8" w:space="0" w:color="F0F0F0"/>
              <w:right w:val="outset" w:sz="8" w:space="0" w:color="F0F0F0"/>
            </w:tcBorders>
            <w:hideMark/>
          </w:tcPr>
          <w:p w:rsidR="003B5BC0" w:rsidRPr="00D74A5C" w:rsidRDefault="00D42CDD" w:rsidP="00D74A5C">
            <w:pPr>
              <w:pStyle w:val="AralkYok"/>
              <w:jc w:val="both"/>
              <w:rPr>
                <w:rFonts w:ascii="Arial" w:hAnsi="Arial" w:cs="Arial"/>
                <w:sz w:val="28"/>
                <w:szCs w:val="28"/>
              </w:rPr>
            </w:pPr>
            <w:r>
              <w:rPr>
                <w:rFonts w:ascii="Arial" w:hAnsi="Arial" w:cs="Arial"/>
                <w:sz w:val="28"/>
                <w:szCs w:val="28"/>
              </w:rPr>
              <w:t>1.</w:t>
            </w:r>
            <w:r w:rsidR="007464A9">
              <w:rPr>
                <w:rFonts w:ascii="Arial" w:hAnsi="Arial" w:cs="Arial"/>
                <w:b/>
                <w:sz w:val="28"/>
                <w:szCs w:val="28"/>
              </w:rPr>
              <w:t xml:space="preserve"> </w:t>
            </w:r>
            <w:r w:rsidR="007464A9">
              <w:rPr>
                <w:rFonts w:ascii="Arial" w:hAnsi="Arial" w:cs="Arial"/>
                <w:sz w:val="28"/>
                <w:szCs w:val="28"/>
              </w:rPr>
              <w:t>T</w:t>
            </w:r>
            <w:r w:rsidR="007464A9" w:rsidRPr="007464A9">
              <w:rPr>
                <w:rFonts w:ascii="Arial" w:hAnsi="Arial" w:cs="Arial"/>
                <w:sz w:val="28"/>
                <w:szCs w:val="28"/>
              </w:rPr>
              <w:t>oplantı ve yürüyüş</w:t>
            </w:r>
            <w:r w:rsidR="00D0791C" w:rsidRPr="00D74A5C">
              <w:rPr>
                <w:rFonts w:ascii="Arial" w:hAnsi="Arial" w:cs="Arial"/>
                <w:sz w:val="28"/>
                <w:szCs w:val="28"/>
              </w:rPr>
              <w:t xml:space="preserve"> yapılmasından en az 48 saat önceden ve çalışma saatleri içinde </w:t>
            </w:r>
            <w:r>
              <w:rPr>
                <w:rFonts w:ascii="Arial" w:hAnsi="Arial" w:cs="Arial"/>
                <w:sz w:val="28"/>
                <w:szCs w:val="28"/>
              </w:rPr>
              <w:t>toplantının</w:t>
            </w:r>
            <w:r w:rsidR="00D0791C" w:rsidRPr="00D74A5C">
              <w:rPr>
                <w:rFonts w:ascii="Arial" w:hAnsi="Arial" w:cs="Arial"/>
                <w:sz w:val="28"/>
                <w:szCs w:val="28"/>
              </w:rPr>
              <w:t xml:space="preserve"> amacı, yapılacağı yer, gün, başlayış ve bitiş saatler</w:t>
            </w:r>
            <w:r w:rsidR="00EB2CA6" w:rsidRPr="00D74A5C">
              <w:rPr>
                <w:rFonts w:ascii="Arial" w:hAnsi="Arial" w:cs="Arial"/>
                <w:sz w:val="28"/>
                <w:szCs w:val="28"/>
              </w:rPr>
              <w:t xml:space="preserve">i ile müracaatta bulunan kişilerin T.C. Kimlik numaraları, </w:t>
            </w:r>
            <w:r w:rsidR="00AA0810">
              <w:rPr>
                <w:rFonts w:ascii="Arial" w:hAnsi="Arial" w:cs="Arial"/>
                <w:sz w:val="28"/>
                <w:szCs w:val="28"/>
              </w:rPr>
              <w:t xml:space="preserve">görevi, </w:t>
            </w:r>
            <w:r w:rsidR="00EB2CA6" w:rsidRPr="00D74A5C">
              <w:rPr>
                <w:rFonts w:ascii="Arial" w:hAnsi="Arial" w:cs="Arial"/>
                <w:sz w:val="28"/>
                <w:szCs w:val="28"/>
              </w:rPr>
              <w:t>adli sicil beyanları, adresleri, telefon numaraları, mesle</w:t>
            </w:r>
            <w:r w:rsidR="00AA0810">
              <w:rPr>
                <w:rFonts w:ascii="Arial" w:hAnsi="Arial" w:cs="Arial"/>
                <w:sz w:val="28"/>
                <w:szCs w:val="28"/>
              </w:rPr>
              <w:t>kleri/</w:t>
            </w:r>
            <w:r w:rsidR="00EB2CA6" w:rsidRPr="00D74A5C">
              <w:rPr>
                <w:rFonts w:ascii="Arial" w:hAnsi="Arial" w:cs="Arial"/>
                <w:sz w:val="28"/>
                <w:szCs w:val="28"/>
              </w:rPr>
              <w:t>çalışma yerlerini belirten</w:t>
            </w:r>
            <w:r w:rsidR="00AA0810">
              <w:rPr>
                <w:rFonts w:ascii="Arial" w:hAnsi="Arial" w:cs="Arial"/>
                <w:sz w:val="28"/>
                <w:szCs w:val="28"/>
              </w:rPr>
              <w:t xml:space="preserve"> imzalı</w:t>
            </w:r>
            <w:r w:rsidR="00D0791C" w:rsidRPr="00D74A5C">
              <w:rPr>
                <w:rFonts w:ascii="Arial" w:hAnsi="Arial" w:cs="Arial"/>
                <w:sz w:val="28"/>
                <w:szCs w:val="28"/>
              </w:rPr>
              <w:t xml:space="preserve"> </w:t>
            </w:r>
            <w:hyperlink r:id="rId13" w:history="1">
              <w:r w:rsidR="00521546" w:rsidRPr="00D74A5C">
                <w:rPr>
                  <w:rFonts w:ascii="Arial" w:hAnsi="Arial" w:cs="Arial"/>
                  <w:sz w:val="28"/>
                  <w:szCs w:val="28"/>
                </w:rPr>
                <w:t>Bildirim</w:t>
              </w:r>
              <w:r w:rsidR="00D0791C" w:rsidRPr="00D74A5C">
                <w:rPr>
                  <w:rFonts w:ascii="Arial" w:hAnsi="Arial" w:cs="Arial"/>
                  <w:sz w:val="28"/>
                  <w:szCs w:val="28"/>
                </w:rPr>
                <w:t xml:space="preserve">/Dilekçe </w:t>
              </w:r>
            </w:hyperlink>
          </w:p>
          <w:tbl>
            <w:tblPr>
              <w:tblW w:w="7837" w:type="dxa"/>
              <w:tblBorders>
                <w:top w:val="nil"/>
                <w:left w:val="nil"/>
                <w:bottom w:val="nil"/>
                <w:right w:val="nil"/>
              </w:tblBorders>
              <w:tblCellMar>
                <w:left w:w="0" w:type="dxa"/>
                <w:right w:w="0" w:type="dxa"/>
              </w:tblCellMar>
              <w:tblLook w:val="0000" w:firstRow="0" w:lastRow="0" w:firstColumn="0" w:lastColumn="0" w:noHBand="0" w:noVBand="0"/>
            </w:tblPr>
            <w:tblGrid>
              <w:gridCol w:w="7817"/>
              <w:gridCol w:w="20"/>
            </w:tblGrid>
            <w:tr w:rsidR="002D4A31" w:rsidRPr="00D74A5C" w:rsidTr="00AA0810">
              <w:trPr>
                <w:trHeight w:val="95"/>
              </w:trPr>
              <w:tc>
                <w:tcPr>
                  <w:tcW w:w="7817" w:type="dxa"/>
                  <w:tcBorders>
                    <w:top w:val="nil"/>
                    <w:left w:val="nil"/>
                    <w:bottom w:val="nil"/>
                    <w:right w:val="nil"/>
                  </w:tcBorders>
                </w:tcPr>
                <w:p w:rsidR="00AA0810" w:rsidRDefault="00D42CDD" w:rsidP="00AA0810">
                  <w:pPr>
                    <w:spacing w:after="0" w:line="240" w:lineRule="atLeast"/>
                    <w:jc w:val="both"/>
                    <w:rPr>
                      <w:rFonts w:ascii="Arial" w:hAnsi="Arial" w:cs="Arial"/>
                      <w:sz w:val="28"/>
                      <w:szCs w:val="28"/>
                    </w:rPr>
                  </w:pPr>
                  <w:r>
                    <w:rPr>
                      <w:rFonts w:ascii="Arial" w:hAnsi="Arial" w:cs="Arial"/>
                      <w:sz w:val="28"/>
                      <w:szCs w:val="28"/>
                    </w:rPr>
                    <w:t>2.</w:t>
                  </w:r>
                  <w:r w:rsidR="002D4A31" w:rsidRPr="00D74A5C">
                    <w:rPr>
                      <w:rFonts w:ascii="Arial" w:hAnsi="Arial" w:cs="Arial"/>
                      <w:sz w:val="28"/>
                      <w:szCs w:val="28"/>
                    </w:rPr>
                    <w:t>Program, afiş, pankart, flama, el ilanı, slogan metinleri</w:t>
                  </w:r>
                  <w:r w:rsidR="002D4A31" w:rsidRPr="00D74A5C">
                    <w:rPr>
                      <w:rFonts w:ascii="Arial" w:hAnsi="Arial" w:cs="Arial"/>
                      <w:sz w:val="28"/>
                      <w:szCs w:val="28"/>
                    </w:rPr>
                    <w:tab/>
                    <w:t>(Düzenleme Kurulu İmzalı)</w:t>
                  </w:r>
                </w:p>
                <w:p w:rsidR="00AA0810" w:rsidRPr="00EF01DE" w:rsidRDefault="00AA0810" w:rsidP="00AA0810">
                  <w:pPr>
                    <w:spacing w:after="0" w:line="240" w:lineRule="atLeast"/>
                    <w:jc w:val="both"/>
                    <w:rPr>
                      <w:rFonts w:ascii="Arial" w:eastAsia="Times New Roman" w:hAnsi="Arial" w:cs="Arial"/>
                      <w:sz w:val="28"/>
                      <w:szCs w:val="28"/>
                      <w:lang w:eastAsia="tr-TR"/>
                    </w:rPr>
                  </w:pPr>
                  <w:r>
                    <w:rPr>
                      <w:rFonts w:ascii="Arial" w:hAnsi="Arial" w:cs="Arial"/>
                      <w:sz w:val="28"/>
                      <w:szCs w:val="28"/>
                    </w:rPr>
                    <w:t>3</w:t>
                  </w:r>
                  <w:r w:rsidRPr="00AA0810">
                    <w:rPr>
                      <w:rFonts w:ascii="Arial" w:hAnsi="Arial" w:cs="Arial"/>
                      <w:sz w:val="28"/>
                      <w:szCs w:val="28"/>
                    </w:rPr>
                    <w:t>.</w:t>
                  </w:r>
                  <w:r w:rsidRPr="00AA0810">
                    <w:rPr>
                      <w:rFonts w:ascii="Arial" w:eastAsia="Times New Roman" w:hAnsi="Arial" w:cs="Arial"/>
                      <w:color w:val="1C283D"/>
                      <w:sz w:val="28"/>
                      <w:szCs w:val="28"/>
                      <w:lang w:eastAsia="tr-TR"/>
                    </w:rPr>
                    <w:t xml:space="preserve"> </w:t>
                  </w:r>
                  <w:r w:rsidRPr="00EF01DE">
                    <w:rPr>
                      <w:rFonts w:ascii="Arial" w:eastAsia="Times New Roman" w:hAnsi="Arial" w:cs="Arial"/>
                      <w:sz w:val="28"/>
                      <w:szCs w:val="28"/>
                      <w:lang w:eastAsia="tr-TR"/>
                    </w:rPr>
                    <w:t>Düzenleme kurulunda yer alacak yabancılar için, ilgili valilik kanalıyla, İçişleri Ba</w:t>
                  </w:r>
                  <w:r w:rsidR="00291319" w:rsidRPr="00EF01DE">
                    <w:rPr>
                      <w:rFonts w:ascii="Arial" w:eastAsia="Times New Roman" w:hAnsi="Arial" w:cs="Arial"/>
                      <w:sz w:val="28"/>
                      <w:szCs w:val="28"/>
                      <w:lang w:eastAsia="tr-TR"/>
                    </w:rPr>
                    <w:t>kanlığından alınan izin belgesi,</w:t>
                  </w:r>
                  <w:r w:rsidRPr="00EF01DE">
                    <w:rPr>
                      <w:rFonts w:ascii="Arial" w:eastAsia="Times New Roman" w:hAnsi="Arial" w:cs="Arial"/>
                      <w:sz w:val="28"/>
                      <w:szCs w:val="28"/>
                      <w:lang w:eastAsia="tr-TR"/>
                    </w:rPr>
                    <w:t xml:space="preserve"> </w:t>
                  </w:r>
                </w:p>
                <w:p w:rsidR="002D4A31" w:rsidRPr="00D74A5C" w:rsidRDefault="00291319" w:rsidP="00291319">
                  <w:pPr>
                    <w:spacing w:after="0" w:line="240" w:lineRule="atLeast"/>
                    <w:jc w:val="both"/>
                    <w:rPr>
                      <w:rFonts w:ascii="Arial" w:hAnsi="Arial" w:cs="Arial"/>
                      <w:sz w:val="28"/>
                      <w:szCs w:val="28"/>
                    </w:rPr>
                  </w:pPr>
                  <w:r w:rsidRPr="00EF01DE">
                    <w:rPr>
                      <w:rFonts w:ascii="Arial" w:eastAsia="Times New Roman" w:hAnsi="Arial" w:cs="Arial"/>
                      <w:sz w:val="28"/>
                      <w:szCs w:val="28"/>
                      <w:lang w:eastAsia="tr-TR"/>
                    </w:rPr>
                    <w:t>4.</w:t>
                  </w:r>
                  <w:r w:rsidRPr="00EF01DE">
                    <w:rPr>
                      <w:rFonts w:ascii="Calibri" w:eastAsia="Times New Roman" w:hAnsi="Calibri" w:cs="Times New Roman"/>
                      <w:lang w:eastAsia="tr-TR"/>
                    </w:rPr>
                    <w:t xml:space="preserve"> </w:t>
                  </w:r>
                  <w:r w:rsidRPr="00EF01DE">
                    <w:rPr>
                      <w:rFonts w:ascii="Arial" w:eastAsia="Times New Roman" w:hAnsi="Arial" w:cs="Arial"/>
                      <w:sz w:val="28"/>
                      <w:szCs w:val="28"/>
                      <w:lang w:eastAsia="tr-TR"/>
                    </w:rPr>
                    <w:t>Tüzel kişilerce düzenlenecek toplantı ve gösteri yürüyüşleri için yetkili organlarının buna ilişkin alacağı karar.</w:t>
                  </w:r>
                </w:p>
              </w:tc>
              <w:tc>
                <w:tcPr>
                  <w:tcW w:w="20" w:type="dxa"/>
                </w:tcPr>
                <w:p w:rsidR="002D4A31" w:rsidRPr="00D74A5C" w:rsidRDefault="002D4A31" w:rsidP="00D74A5C">
                  <w:pPr>
                    <w:pStyle w:val="AralkYok"/>
                    <w:jc w:val="both"/>
                    <w:rPr>
                      <w:rFonts w:ascii="Arial" w:hAnsi="Arial" w:cs="Arial"/>
                      <w:sz w:val="28"/>
                      <w:szCs w:val="28"/>
                    </w:rPr>
                  </w:pPr>
                  <w:r w:rsidRPr="00D74A5C">
                    <w:rPr>
                      <w:rFonts w:ascii="Arial" w:hAnsi="Arial" w:cs="Arial"/>
                      <w:sz w:val="28"/>
                      <w:szCs w:val="28"/>
                    </w:rPr>
                    <w:t xml:space="preserve"> </w:t>
                  </w:r>
                </w:p>
              </w:tc>
            </w:tr>
          </w:tbl>
          <w:p w:rsidR="009153F0" w:rsidRPr="00291319" w:rsidRDefault="009153F0" w:rsidP="00291319">
            <w:pPr>
              <w:pStyle w:val="AralkYok"/>
              <w:rPr>
                <w:rFonts w:ascii="Arial" w:hAnsi="Arial" w:cs="Arial"/>
                <w:b/>
                <w:sz w:val="28"/>
                <w:szCs w:val="28"/>
              </w:rPr>
            </w:pPr>
          </w:p>
        </w:tc>
        <w:tc>
          <w:tcPr>
            <w:tcW w:w="2838" w:type="dxa"/>
            <w:tcBorders>
              <w:top w:val="outset" w:sz="8" w:space="0" w:color="F0F0F0"/>
              <w:left w:val="outset" w:sz="8" w:space="0" w:color="F0F0F0"/>
              <w:bottom w:val="outset" w:sz="8" w:space="0" w:color="F0F0F0"/>
              <w:right w:val="outset" w:sz="8" w:space="0" w:color="F0F0F0"/>
            </w:tcBorders>
            <w:hideMark/>
          </w:tcPr>
          <w:p w:rsidR="00CA355F" w:rsidRPr="00D0791C" w:rsidRDefault="00CA355F" w:rsidP="00CA355F">
            <w:pPr>
              <w:spacing w:before="100" w:beforeAutospacing="1" w:after="100" w:afterAutospacing="1" w:line="240" w:lineRule="auto"/>
              <w:jc w:val="center"/>
              <w:rPr>
                <w:rFonts w:ascii="Arial" w:eastAsia="Times New Roman" w:hAnsi="Arial" w:cs="Arial"/>
                <w:sz w:val="28"/>
                <w:szCs w:val="28"/>
              </w:rPr>
            </w:pPr>
            <w:r>
              <w:rPr>
                <w:rFonts w:ascii="Arial" w:eastAsia="Times New Roman" w:hAnsi="Arial" w:cs="Arial"/>
                <w:sz w:val="28"/>
                <w:szCs w:val="28"/>
              </w:rPr>
              <w:t>Etkinlik bildiriminin, toplantı ve yürüyüşün</w:t>
            </w:r>
            <w:r w:rsidR="00D0791C" w:rsidRPr="00D0791C">
              <w:rPr>
                <w:rFonts w:ascii="Arial" w:eastAsia="Times New Roman" w:hAnsi="Arial" w:cs="Arial"/>
                <w:sz w:val="28"/>
                <w:szCs w:val="28"/>
              </w:rPr>
              <w:t xml:space="preserve"> yapılmasından en az 48 saat önce ve çalışma saatleri içinde yapılması gerekmekte olup,</w:t>
            </w:r>
            <w:r w:rsidR="00187265">
              <w:rPr>
                <w:rFonts w:ascii="Arial" w:eastAsia="Times New Roman" w:hAnsi="Arial" w:cs="Arial"/>
                <w:sz w:val="28"/>
                <w:szCs w:val="28"/>
              </w:rPr>
              <w:t xml:space="preserve"> </w:t>
            </w:r>
            <w:r>
              <w:rPr>
                <w:rFonts w:ascii="Arial" w:eastAsia="Times New Roman" w:hAnsi="Arial" w:cs="Arial"/>
                <w:sz w:val="28"/>
                <w:szCs w:val="28"/>
              </w:rPr>
              <w:t>erteleme veya yasaklama kararı alındığında ilgililere toplantının başlama saatinden en az 24 saat önce tebliğ edilir.</w:t>
            </w:r>
          </w:p>
        </w:tc>
      </w:tr>
      <w:tr w:rsidR="0090748A" w:rsidRPr="006562DA" w:rsidTr="00D74A5C">
        <w:trPr>
          <w:tblCellSpacing w:w="0" w:type="dxa"/>
          <w:jc w:val="center"/>
        </w:trPr>
        <w:tc>
          <w:tcPr>
            <w:tcW w:w="1310" w:type="dxa"/>
            <w:tcBorders>
              <w:top w:val="outset" w:sz="8" w:space="0" w:color="F0F0F0"/>
              <w:left w:val="outset" w:sz="8" w:space="0" w:color="F0F0F0"/>
              <w:bottom w:val="outset" w:sz="8" w:space="0" w:color="F0F0F0"/>
              <w:right w:val="outset" w:sz="8" w:space="0" w:color="F0F0F0"/>
            </w:tcBorders>
            <w:vAlign w:val="center"/>
            <w:hideMark/>
          </w:tcPr>
          <w:p w:rsidR="006562DA" w:rsidRPr="006562DA" w:rsidRDefault="00DF7187" w:rsidP="006562DA">
            <w:pPr>
              <w:spacing w:after="30" w:line="240" w:lineRule="auto"/>
              <w:jc w:val="center"/>
              <w:rPr>
                <w:rFonts w:ascii="Arial" w:eastAsia="Times New Roman" w:hAnsi="Arial" w:cs="Arial"/>
                <w:color w:val="000000"/>
                <w:sz w:val="28"/>
                <w:szCs w:val="28"/>
                <w:lang w:eastAsia="tr-TR"/>
              </w:rPr>
            </w:pPr>
            <w:r>
              <w:rPr>
                <w:rFonts w:ascii="Arial" w:eastAsia="Times New Roman" w:hAnsi="Arial" w:cs="Arial"/>
                <w:b/>
                <w:bCs/>
                <w:color w:val="000000"/>
                <w:sz w:val="28"/>
                <w:szCs w:val="28"/>
                <w:lang w:eastAsia="tr-TR"/>
              </w:rPr>
              <w:t>6</w:t>
            </w:r>
          </w:p>
        </w:tc>
        <w:tc>
          <w:tcPr>
            <w:tcW w:w="3261" w:type="dxa"/>
            <w:tcBorders>
              <w:top w:val="outset" w:sz="8" w:space="0" w:color="F0F0F0"/>
              <w:left w:val="outset" w:sz="8" w:space="0" w:color="F0F0F0"/>
              <w:bottom w:val="outset" w:sz="8" w:space="0" w:color="F0F0F0"/>
              <w:right w:val="outset" w:sz="8" w:space="0" w:color="F0F0F0"/>
            </w:tcBorders>
            <w:hideMark/>
          </w:tcPr>
          <w:p w:rsidR="006562DA" w:rsidRPr="006562DA" w:rsidRDefault="006562DA" w:rsidP="006562DA">
            <w:pPr>
              <w:spacing w:after="0" w:line="240" w:lineRule="atLeast"/>
              <w:jc w:val="center"/>
              <w:rPr>
                <w:rFonts w:ascii="Arial" w:eastAsia="Times New Roman" w:hAnsi="Arial" w:cs="Arial"/>
                <w:color w:val="000000"/>
                <w:sz w:val="28"/>
                <w:szCs w:val="28"/>
                <w:lang w:eastAsia="tr-TR"/>
              </w:rPr>
            </w:pPr>
            <w:r w:rsidRPr="0075447F">
              <w:rPr>
                <w:rFonts w:ascii="Arial" w:eastAsia="Times New Roman" w:hAnsi="Arial" w:cs="Arial"/>
                <w:b/>
                <w:bCs/>
                <w:color w:val="1C283D"/>
                <w:sz w:val="28"/>
                <w:szCs w:val="28"/>
                <w:lang w:eastAsia="tr-TR"/>
              </w:rPr>
              <w:t>2559 sayılı Polis Vazife ve Salahiyet Kanununun Ek 1 inci maddesinde yer alan bildirimleri kabul etmek</w:t>
            </w:r>
          </w:p>
          <w:p w:rsidR="006562DA" w:rsidRPr="006562DA" w:rsidRDefault="006562DA" w:rsidP="006562DA">
            <w:pPr>
              <w:spacing w:after="30" w:line="240" w:lineRule="auto"/>
              <w:jc w:val="center"/>
              <w:rPr>
                <w:rFonts w:ascii="Arial" w:eastAsia="Times New Roman" w:hAnsi="Arial" w:cs="Arial"/>
                <w:color w:val="000000"/>
                <w:sz w:val="28"/>
                <w:szCs w:val="28"/>
                <w:lang w:eastAsia="tr-TR"/>
              </w:rPr>
            </w:pPr>
            <w:r w:rsidRPr="006562DA">
              <w:rPr>
                <w:rFonts w:ascii="Arial" w:eastAsia="Times New Roman" w:hAnsi="Arial" w:cs="Arial"/>
                <w:color w:val="000000"/>
                <w:sz w:val="28"/>
                <w:szCs w:val="28"/>
                <w:lang w:eastAsia="tr-TR"/>
              </w:rPr>
              <w:t> </w:t>
            </w:r>
          </w:p>
        </w:tc>
        <w:tc>
          <w:tcPr>
            <w:tcW w:w="7797" w:type="dxa"/>
            <w:tcBorders>
              <w:top w:val="outset" w:sz="8" w:space="0" w:color="F0F0F0"/>
              <w:left w:val="outset" w:sz="8" w:space="0" w:color="F0F0F0"/>
              <w:bottom w:val="outset" w:sz="8" w:space="0" w:color="F0F0F0"/>
              <w:right w:val="outset" w:sz="8" w:space="0" w:color="F0F0F0"/>
            </w:tcBorders>
            <w:hideMark/>
          </w:tcPr>
          <w:p w:rsidR="00340D96" w:rsidRPr="007464A9" w:rsidRDefault="007464A9" w:rsidP="00EF01DE">
            <w:pPr>
              <w:spacing w:after="0" w:line="240" w:lineRule="atLeast"/>
              <w:rPr>
                <w:rFonts w:ascii="Arial" w:eastAsia="Times New Roman" w:hAnsi="Arial" w:cs="Arial"/>
                <w:color w:val="000000"/>
                <w:sz w:val="28"/>
                <w:szCs w:val="28"/>
                <w:lang w:eastAsia="tr-TR"/>
              </w:rPr>
            </w:pPr>
            <w:r w:rsidRPr="007464A9">
              <w:rPr>
                <w:rFonts w:ascii="Arial" w:hAnsi="Arial" w:cs="Arial"/>
                <w:color w:val="333333"/>
                <w:sz w:val="28"/>
                <w:szCs w:val="28"/>
              </w:rPr>
              <w:t>1. Etkinliğin yapılmasından en az 48 saat önceden ve çalışma saatleri içinde etkinliğin amacı, yapılacağı yer, gün, başlayış ve bit</w:t>
            </w:r>
            <w:r w:rsidR="00291319">
              <w:rPr>
                <w:rFonts w:ascii="Arial" w:hAnsi="Arial" w:cs="Arial"/>
                <w:color w:val="333333"/>
                <w:sz w:val="28"/>
                <w:szCs w:val="28"/>
              </w:rPr>
              <w:t>iş saatlerini belirten bildirim/dilekçe</w:t>
            </w:r>
            <w:r w:rsidRPr="007464A9">
              <w:rPr>
                <w:rFonts w:ascii="Arial" w:hAnsi="Arial" w:cs="Arial"/>
                <w:color w:val="333333"/>
                <w:sz w:val="28"/>
                <w:szCs w:val="28"/>
              </w:rPr>
              <w:t>.</w:t>
            </w:r>
            <w:r w:rsidRPr="007464A9">
              <w:rPr>
                <w:rFonts w:ascii="Arial" w:hAnsi="Arial" w:cs="Arial"/>
                <w:color w:val="333333"/>
                <w:sz w:val="28"/>
                <w:szCs w:val="28"/>
              </w:rPr>
              <w:br/>
              <w:t>2</w:t>
            </w:r>
            <w:r w:rsidRPr="00EF01DE">
              <w:rPr>
                <w:rFonts w:ascii="Arial" w:hAnsi="Arial" w:cs="Arial"/>
                <w:color w:val="333333"/>
                <w:sz w:val="28"/>
                <w:szCs w:val="28"/>
              </w:rPr>
              <w:t xml:space="preserve">. </w:t>
            </w:r>
            <w:r w:rsidR="00EF01DE">
              <w:rPr>
                <w:rFonts w:ascii="Arial" w:hAnsi="Arial" w:cs="Arial"/>
                <w:color w:val="333333"/>
                <w:sz w:val="28"/>
                <w:szCs w:val="28"/>
              </w:rPr>
              <w:t>O</w:t>
            </w:r>
            <w:r w:rsidR="00EF01DE" w:rsidRPr="00EF01DE">
              <w:rPr>
                <w:rFonts w:ascii="Arial" w:hAnsi="Arial" w:cs="Arial"/>
                <w:sz w:val="28"/>
                <w:szCs w:val="28"/>
              </w:rPr>
              <w:t>yun veya temsile katılan yönetici ve diğer kişilerin kimlik, ikametgâh ve tâbiiyetleri</w:t>
            </w:r>
            <w:r w:rsidR="00EF01DE">
              <w:rPr>
                <w:rFonts w:ascii="Arial" w:hAnsi="Arial" w:cs="Arial"/>
                <w:sz w:val="28"/>
                <w:szCs w:val="28"/>
              </w:rPr>
              <w:t>.</w:t>
            </w:r>
          </w:p>
        </w:tc>
        <w:tc>
          <w:tcPr>
            <w:tcW w:w="2838" w:type="dxa"/>
            <w:tcBorders>
              <w:top w:val="outset" w:sz="8" w:space="0" w:color="F0F0F0"/>
              <w:left w:val="outset" w:sz="8" w:space="0" w:color="F0F0F0"/>
              <w:bottom w:val="outset" w:sz="8" w:space="0" w:color="F0F0F0"/>
              <w:right w:val="outset" w:sz="8" w:space="0" w:color="F0F0F0"/>
            </w:tcBorders>
            <w:vAlign w:val="center"/>
            <w:hideMark/>
          </w:tcPr>
          <w:p w:rsidR="0041391A" w:rsidRDefault="00340D96" w:rsidP="00EF01DE">
            <w:pPr>
              <w:spacing w:after="30" w:line="240" w:lineRule="auto"/>
              <w:jc w:val="center"/>
              <w:rPr>
                <w:rFonts w:ascii="Arial" w:eastAsia="Times New Roman" w:hAnsi="Arial" w:cs="Arial"/>
                <w:sz w:val="28"/>
                <w:szCs w:val="28"/>
              </w:rPr>
            </w:pPr>
            <w:r w:rsidRPr="00D0791C">
              <w:rPr>
                <w:rFonts w:ascii="Arial" w:eastAsia="Times New Roman" w:hAnsi="Arial" w:cs="Arial"/>
                <w:sz w:val="28"/>
                <w:szCs w:val="28"/>
              </w:rPr>
              <w:t>Etkinlik bildiriminin, Etkinliğin yapılmasından en az 48 saat önce ve çalışma saatleri içinde yapılması gerekmekte olup,</w:t>
            </w:r>
            <w:r>
              <w:rPr>
                <w:rFonts w:ascii="Arial" w:eastAsia="Times New Roman" w:hAnsi="Arial" w:cs="Arial"/>
                <w:sz w:val="28"/>
                <w:szCs w:val="28"/>
              </w:rPr>
              <w:t xml:space="preserve"> etkinlik zamanına </w:t>
            </w:r>
            <w:r w:rsidRPr="00D0791C">
              <w:rPr>
                <w:rFonts w:ascii="Arial" w:eastAsia="Times New Roman" w:hAnsi="Arial" w:cs="Arial"/>
                <w:sz w:val="28"/>
                <w:szCs w:val="28"/>
              </w:rPr>
              <w:t xml:space="preserve">kadar </w:t>
            </w:r>
            <w:r>
              <w:rPr>
                <w:rFonts w:ascii="Arial" w:eastAsia="Times New Roman" w:hAnsi="Arial" w:cs="Arial"/>
                <w:sz w:val="28"/>
                <w:szCs w:val="28"/>
              </w:rPr>
              <w:t>sonuçlandırılmaktadır</w:t>
            </w:r>
            <w:r w:rsidR="00EF01DE">
              <w:rPr>
                <w:rFonts w:ascii="Arial" w:eastAsia="Times New Roman" w:hAnsi="Arial" w:cs="Arial"/>
                <w:sz w:val="28"/>
                <w:szCs w:val="28"/>
              </w:rPr>
              <w:t>.</w:t>
            </w:r>
          </w:p>
          <w:p w:rsidR="0041391A" w:rsidRDefault="0041391A" w:rsidP="00EF01DE">
            <w:pPr>
              <w:spacing w:after="30" w:line="240" w:lineRule="auto"/>
              <w:jc w:val="center"/>
              <w:rPr>
                <w:rFonts w:ascii="Arial" w:eastAsia="Times New Roman" w:hAnsi="Arial" w:cs="Arial"/>
                <w:color w:val="000000"/>
                <w:sz w:val="28"/>
                <w:szCs w:val="28"/>
                <w:lang w:eastAsia="tr-TR"/>
              </w:rPr>
            </w:pPr>
          </w:p>
          <w:p w:rsidR="00CA355F" w:rsidRPr="006562DA" w:rsidRDefault="00CA355F" w:rsidP="00EF01DE">
            <w:pPr>
              <w:spacing w:after="30" w:line="240" w:lineRule="auto"/>
              <w:jc w:val="center"/>
              <w:rPr>
                <w:rFonts w:ascii="Arial" w:eastAsia="Times New Roman" w:hAnsi="Arial" w:cs="Arial"/>
                <w:color w:val="000000"/>
                <w:sz w:val="28"/>
                <w:szCs w:val="28"/>
                <w:lang w:eastAsia="tr-TR"/>
              </w:rPr>
            </w:pPr>
          </w:p>
        </w:tc>
      </w:tr>
      <w:tr w:rsidR="00340D96" w:rsidRPr="006562DA" w:rsidTr="00D74A5C">
        <w:trPr>
          <w:tblCellSpacing w:w="0" w:type="dxa"/>
          <w:jc w:val="center"/>
        </w:trPr>
        <w:tc>
          <w:tcPr>
            <w:tcW w:w="1310" w:type="dxa"/>
            <w:tcBorders>
              <w:top w:val="outset" w:sz="8" w:space="0" w:color="F0F0F0"/>
              <w:left w:val="outset" w:sz="8" w:space="0" w:color="F0F0F0"/>
              <w:bottom w:val="outset" w:sz="8" w:space="0" w:color="F0F0F0"/>
              <w:right w:val="outset" w:sz="8" w:space="0" w:color="F0F0F0"/>
            </w:tcBorders>
            <w:vAlign w:val="center"/>
            <w:hideMark/>
          </w:tcPr>
          <w:p w:rsidR="00340D96" w:rsidRPr="00340D96" w:rsidRDefault="00340D96" w:rsidP="006562DA">
            <w:pPr>
              <w:spacing w:after="30" w:line="240" w:lineRule="auto"/>
              <w:jc w:val="center"/>
              <w:rPr>
                <w:rFonts w:ascii="Arial" w:eastAsia="Times New Roman" w:hAnsi="Arial" w:cs="Arial"/>
                <w:b/>
                <w:bCs/>
                <w:color w:val="000000"/>
                <w:sz w:val="28"/>
                <w:szCs w:val="28"/>
                <w:lang w:eastAsia="tr-TR"/>
              </w:rPr>
            </w:pPr>
            <w:r w:rsidRPr="00340D96">
              <w:rPr>
                <w:rFonts w:ascii="Arial" w:eastAsia="Times New Roman" w:hAnsi="Arial" w:cs="Arial"/>
                <w:b/>
                <w:bCs/>
                <w:color w:val="000000"/>
                <w:sz w:val="28"/>
                <w:szCs w:val="28"/>
                <w:lang w:eastAsia="tr-TR"/>
              </w:rPr>
              <w:lastRenderedPageBreak/>
              <w:t>7</w:t>
            </w:r>
          </w:p>
        </w:tc>
        <w:tc>
          <w:tcPr>
            <w:tcW w:w="3261" w:type="dxa"/>
            <w:tcBorders>
              <w:top w:val="outset" w:sz="8" w:space="0" w:color="F0F0F0"/>
              <w:left w:val="outset" w:sz="8" w:space="0" w:color="F0F0F0"/>
              <w:bottom w:val="outset" w:sz="8" w:space="0" w:color="F0F0F0"/>
              <w:right w:val="outset" w:sz="8" w:space="0" w:color="F0F0F0"/>
            </w:tcBorders>
            <w:hideMark/>
          </w:tcPr>
          <w:p w:rsidR="00340D96" w:rsidRPr="00340D96" w:rsidRDefault="00340D96" w:rsidP="00340D96">
            <w:pPr>
              <w:autoSpaceDE w:val="0"/>
              <w:autoSpaceDN w:val="0"/>
              <w:adjustRightInd w:val="0"/>
              <w:spacing w:after="0" w:line="240" w:lineRule="auto"/>
              <w:rPr>
                <w:rFonts w:ascii="Arial" w:hAnsi="Arial" w:cs="Arial"/>
                <w:b/>
                <w:color w:val="000000"/>
                <w:sz w:val="28"/>
                <w:szCs w:val="28"/>
              </w:rPr>
            </w:pPr>
          </w:p>
          <w:tbl>
            <w:tblPr>
              <w:tblW w:w="0" w:type="auto"/>
              <w:tblBorders>
                <w:top w:val="nil"/>
                <w:left w:val="nil"/>
                <w:bottom w:val="nil"/>
                <w:right w:val="nil"/>
              </w:tblBorders>
              <w:tblLook w:val="0000" w:firstRow="0" w:lastRow="0" w:firstColumn="0" w:lastColumn="0" w:noHBand="0" w:noVBand="0"/>
            </w:tblPr>
            <w:tblGrid>
              <w:gridCol w:w="3172"/>
            </w:tblGrid>
            <w:tr w:rsidR="00340D96" w:rsidRPr="00340D96">
              <w:trPr>
                <w:trHeight w:val="225"/>
              </w:trPr>
              <w:tc>
                <w:tcPr>
                  <w:tcW w:w="0" w:type="auto"/>
                </w:tcPr>
                <w:p w:rsidR="00340D96" w:rsidRPr="00340D96" w:rsidRDefault="00340D96" w:rsidP="00F24A8B">
                  <w:pPr>
                    <w:autoSpaceDE w:val="0"/>
                    <w:autoSpaceDN w:val="0"/>
                    <w:adjustRightInd w:val="0"/>
                    <w:spacing w:after="0" w:line="240" w:lineRule="auto"/>
                    <w:rPr>
                      <w:rFonts w:ascii="Arial" w:hAnsi="Arial" w:cs="Arial"/>
                      <w:b/>
                      <w:color w:val="000000"/>
                      <w:sz w:val="28"/>
                      <w:szCs w:val="28"/>
                    </w:rPr>
                  </w:pPr>
                  <w:r w:rsidRPr="00340D96">
                    <w:rPr>
                      <w:rFonts w:ascii="Arial" w:hAnsi="Arial" w:cs="Arial"/>
                      <w:b/>
                      <w:color w:val="000000"/>
                      <w:sz w:val="28"/>
                      <w:szCs w:val="28"/>
                    </w:rPr>
                    <w:t xml:space="preserve"> 4982 sayılı Bilgi Edinme Hakkı Kanunu Başvuruları </w:t>
                  </w:r>
                </w:p>
              </w:tc>
            </w:tr>
            <w:tr w:rsidR="00340D96" w:rsidRPr="00340D96">
              <w:trPr>
                <w:trHeight w:val="225"/>
              </w:trPr>
              <w:tc>
                <w:tcPr>
                  <w:tcW w:w="0" w:type="auto"/>
                </w:tcPr>
                <w:p w:rsidR="00340D96" w:rsidRPr="00340D96" w:rsidRDefault="00340D96" w:rsidP="00340D96">
                  <w:pPr>
                    <w:autoSpaceDE w:val="0"/>
                    <w:autoSpaceDN w:val="0"/>
                    <w:adjustRightInd w:val="0"/>
                    <w:spacing w:after="0" w:line="240" w:lineRule="auto"/>
                    <w:rPr>
                      <w:rFonts w:ascii="Arial" w:hAnsi="Arial" w:cs="Arial"/>
                      <w:b/>
                      <w:color w:val="000000"/>
                      <w:sz w:val="28"/>
                      <w:szCs w:val="28"/>
                    </w:rPr>
                  </w:pPr>
                </w:p>
              </w:tc>
            </w:tr>
            <w:tr w:rsidR="00340D96" w:rsidRPr="00340D96">
              <w:trPr>
                <w:trHeight w:val="225"/>
              </w:trPr>
              <w:tc>
                <w:tcPr>
                  <w:tcW w:w="0" w:type="auto"/>
                </w:tcPr>
                <w:p w:rsidR="00340D96" w:rsidRPr="00340D96" w:rsidRDefault="00340D96" w:rsidP="00340D96">
                  <w:pPr>
                    <w:autoSpaceDE w:val="0"/>
                    <w:autoSpaceDN w:val="0"/>
                    <w:adjustRightInd w:val="0"/>
                    <w:spacing w:after="0" w:line="240" w:lineRule="auto"/>
                    <w:rPr>
                      <w:rFonts w:ascii="Arial" w:hAnsi="Arial" w:cs="Arial"/>
                      <w:b/>
                      <w:color w:val="000000"/>
                      <w:sz w:val="28"/>
                      <w:szCs w:val="28"/>
                    </w:rPr>
                  </w:pPr>
                </w:p>
              </w:tc>
            </w:tr>
          </w:tbl>
          <w:p w:rsidR="00340D96" w:rsidRPr="00340D96" w:rsidRDefault="00340D96" w:rsidP="006562DA">
            <w:pPr>
              <w:spacing w:after="0" w:line="240" w:lineRule="atLeast"/>
              <w:jc w:val="center"/>
              <w:rPr>
                <w:rFonts w:ascii="Arial" w:eastAsia="Times New Roman" w:hAnsi="Arial" w:cs="Arial"/>
                <w:b/>
                <w:bCs/>
                <w:color w:val="1C283D"/>
                <w:sz w:val="28"/>
                <w:szCs w:val="28"/>
                <w:lang w:eastAsia="tr-TR"/>
              </w:rPr>
            </w:pPr>
          </w:p>
        </w:tc>
        <w:tc>
          <w:tcPr>
            <w:tcW w:w="7797" w:type="dxa"/>
            <w:tcBorders>
              <w:top w:val="outset" w:sz="8" w:space="0" w:color="F0F0F0"/>
              <w:left w:val="outset" w:sz="8" w:space="0" w:color="F0F0F0"/>
              <w:bottom w:val="outset" w:sz="8" w:space="0" w:color="F0F0F0"/>
              <w:right w:val="outset" w:sz="8" w:space="0" w:color="F0F0F0"/>
            </w:tcBorders>
            <w:hideMark/>
          </w:tcPr>
          <w:p w:rsidR="00340D96" w:rsidRPr="007464A9" w:rsidRDefault="00340D96" w:rsidP="007464A9">
            <w:pPr>
              <w:spacing w:before="100" w:beforeAutospacing="1" w:after="100" w:afterAutospacing="1" w:line="240" w:lineRule="auto"/>
              <w:rPr>
                <w:rFonts w:ascii="Arial" w:hAnsi="Arial" w:cs="Arial"/>
                <w:sz w:val="28"/>
                <w:szCs w:val="28"/>
              </w:rPr>
            </w:pPr>
          </w:p>
          <w:p w:rsidR="00340D96" w:rsidRPr="007464A9" w:rsidRDefault="00340D96" w:rsidP="007464A9">
            <w:pPr>
              <w:spacing w:before="100" w:beforeAutospacing="1" w:after="100" w:afterAutospacing="1" w:line="240" w:lineRule="auto"/>
              <w:rPr>
                <w:rFonts w:ascii="Arial" w:hAnsi="Arial" w:cs="Arial"/>
                <w:sz w:val="28"/>
                <w:szCs w:val="28"/>
              </w:rPr>
            </w:pPr>
            <w:r w:rsidRPr="007464A9">
              <w:rPr>
                <w:rFonts w:ascii="Arial" w:hAnsi="Arial" w:cs="Arial"/>
                <w:sz w:val="28"/>
                <w:szCs w:val="28"/>
              </w:rPr>
              <w:t>1-Dilekçe veya Elektronik Başvuru Formu</w:t>
            </w:r>
          </w:p>
        </w:tc>
        <w:tc>
          <w:tcPr>
            <w:tcW w:w="2838" w:type="dxa"/>
            <w:tcBorders>
              <w:top w:val="outset" w:sz="8" w:space="0" w:color="F0F0F0"/>
              <w:left w:val="outset" w:sz="8" w:space="0" w:color="F0F0F0"/>
              <w:bottom w:val="outset" w:sz="8" w:space="0" w:color="F0F0F0"/>
              <w:right w:val="outset" w:sz="8" w:space="0" w:color="F0F0F0"/>
            </w:tcBorders>
            <w:vAlign w:val="center"/>
            <w:hideMark/>
          </w:tcPr>
          <w:p w:rsidR="00340D96" w:rsidRPr="00D74A5C" w:rsidRDefault="00340D96" w:rsidP="006562DA">
            <w:pPr>
              <w:spacing w:after="30" w:line="240" w:lineRule="auto"/>
              <w:jc w:val="center"/>
              <w:rPr>
                <w:rFonts w:ascii="Arial" w:eastAsia="Times New Roman" w:hAnsi="Arial" w:cs="Arial"/>
                <w:bCs/>
                <w:color w:val="000000"/>
                <w:sz w:val="28"/>
                <w:szCs w:val="28"/>
                <w:lang w:eastAsia="tr-TR"/>
              </w:rPr>
            </w:pPr>
            <w:r w:rsidRPr="00D74A5C">
              <w:rPr>
                <w:rFonts w:ascii="Arial" w:eastAsia="Times New Roman" w:hAnsi="Arial" w:cs="Arial"/>
                <w:bCs/>
                <w:color w:val="000000"/>
                <w:sz w:val="28"/>
                <w:szCs w:val="28"/>
                <w:lang w:eastAsia="tr-TR"/>
              </w:rPr>
              <w:t>15 İş</w:t>
            </w:r>
            <w:r w:rsidR="009153F0">
              <w:rPr>
                <w:rFonts w:ascii="Arial" w:eastAsia="Times New Roman" w:hAnsi="Arial" w:cs="Arial"/>
                <w:bCs/>
                <w:color w:val="000000"/>
                <w:sz w:val="28"/>
                <w:szCs w:val="28"/>
                <w:lang w:eastAsia="tr-TR"/>
              </w:rPr>
              <w:t xml:space="preserve"> </w:t>
            </w:r>
            <w:r w:rsidRPr="00D74A5C">
              <w:rPr>
                <w:rFonts w:ascii="Arial" w:eastAsia="Times New Roman" w:hAnsi="Arial" w:cs="Arial"/>
                <w:bCs/>
                <w:color w:val="000000"/>
                <w:sz w:val="28"/>
                <w:szCs w:val="28"/>
                <w:lang w:eastAsia="tr-TR"/>
              </w:rPr>
              <w:t>günü</w:t>
            </w:r>
          </w:p>
        </w:tc>
      </w:tr>
      <w:tr w:rsidR="00340D96" w:rsidRPr="006562DA" w:rsidTr="00D74A5C">
        <w:trPr>
          <w:trHeight w:val="1467"/>
          <w:tblCellSpacing w:w="0" w:type="dxa"/>
          <w:jc w:val="center"/>
        </w:trPr>
        <w:tc>
          <w:tcPr>
            <w:tcW w:w="1310" w:type="dxa"/>
            <w:tcBorders>
              <w:top w:val="outset" w:sz="8" w:space="0" w:color="F0F0F0"/>
              <w:left w:val="outset" w:sz="8" w:space="0" w:color="F0F0F0"/>
              <w:bottom w:val="outset" w:sz="8" w:space="0" w:color="F0F0F0"/>
              <w:right w:val="outset" w:sz="8" w:space="0" w:color="F0F0F0"/>
            </w:tcBorders>
            <w:vAlign w:val="center"/>
            <w:hideMark/>
          </w:tcPr>
          <w:p w:rsidR="00340D96" w:rsidRPr="00340D96" w:rsidRDefault="00340D96" w:rsidP="006562DA">
            <w:pPr>
              <w:spacing w:after="30" w:line="240" w:lineRule="auto"/>
              <w:jc w:val="center"/>
              <w:rPr>
                <w:rFonts w:ascii="Arial" w:eastAsia="Times New Roman" w:hAnsi="Arial" w:cs="Arial"/>
                <w:b/>
                <w:bCs/>
                <w:color w:val="000000"/>
                <w:sz w:val="28"/>
                <w:szCs w:val="28"/>
                <w:lang w:eastAsia="tr-TR"/>
              </w:rPr>
            </w:pPr>
            <w:r w:rsidRPr="00340D96">
              <w:rPr>
                <w:rFonts w:ascii="Arial" w:eastAsia="Times New Roman" w:hAnsi="Arial" w:cs="Arial"/>
                <w:b/>
                <w:bCs/>
                <w:color w:val="000000"/>
                <w:sz w:val="28"/>
                <w:szCs w:val="28"/>
                <w:lang w:eastAsia="tr-TR"/>
              </w:rPr>
              <w:t>8</w:t>
            </w:r>
          </w:p>
        </w:tc>
        <w:tc>
          <w:tcPr>
            <w:tcW w:w="3261" w:type="dxa"/>
            <w:tcBorders>
              <w:top w:val="outset" w:sz="8" w:space="0" w:color="F0F0F0"/>
              <w:left w:val="outset" w:sz="8" w:space="0" w:color="F0F0F0"/>
              <w:bottom w:val="outset" w:sz="8" w:space="0" w:color="F0F0F0"/>
              <w:right w:val="outset" w:sz="8" w:space="0" w:color="F0F0F0"/>
            </w:tcBorders>
            <w:hideMark/>
          </w:tcPr>
          <w:tbl>
            <w:tblPr>
              <w:tblW w:w="0" w:type="auto"/>
              <w:tblBorders>
                <w:top w:val="nil"/>
                <w:left w:val="nil"/>
                <w:bottom w:val="nil"/>
                <w:right w:val="nil"/>
              </w:tblBorders>
              <w:tblLook w:val="0000" w:firstRow="0" w:lastRow="0" w:firstColumn="0" w:lastColumn="0" w:noHBand="0" w:noVBand="0"/>
            </w:tblPr>
            <w:tblGrid>
              <w:gridCol w:w="3172"/>
            </w:tblGrid>
            <w:tr w:rsidR="00340D96" w:rsidRPr="00340D96">
              <w:trPr>
                <w:trHeight w:val="225"/>
              </w:trPr>
              <w:tc>
                <w:tcPr>
                  <w:tcW w:w="0" w:type="auto"/>
                </w:tcPr>
                <w:p w:rsidR="00340D96" w:rsidRPr="00340D96" w:rsidRDefault="00340D96" w:rsidP="00340D96">
                  <w:pPr>
                    <w:autoSpaceDE w:val="0"/>
                    <w:autoSpaceDN w:val="0"/>
                    <w:adjustRightInd w:val="0"/>
                    <w:spacing w:after="0" w:line="240" w:lineRule="auto"/>
                    <w:rPr>
                      <w:rFonts w:ascii="Arial" w:hAnsi="Arial" w:cs="Arial"/>
                      <w:b/>
                      <w:color w:val="000000"/>
                      <w:sz w:val="28"/>
                      <w:szCs w:val="28"/>
                    </w:rPr>
                  </w:pPr>
                  <w:r w:rsidRPr="00340D96">
                    <w:rPr>
                      <w:rFonts w:ascii="Arial" w:hAnsi="Arial" w:cs="Arial"/>
                      <w:b/>
                      <w:color w:val="000000"/>
                      <w:sz w:val="28"/>
                      <w:szCs w:val="28"/>
                    </w:rPr>
                    <w:t xml:space="preserve"> 3071 sayılı Dilekçe Hakkının Kullanılmasına Dair Kanun kapsamında yapılan müracaatlar </w:t>
                  </w:r>
                </w:p>
              </w:tc>
            </w:tr>
          </w:tbl>
          <w:p w:rsidR="00340D96" w:rsidRPr="00340D96" w:rsidRDefault="00340D96" w:rsidP="00340D96">
            <w:pPr>
              <w:autoSpaceDE w:val="0"/>
              <w:autoSpaceDN w:val="0"/>
              <w:adjustRightInd w:val="0"/>
              <w:spacing w:after="0" w:line="240" w:lineRule="auto"/>
              <w:rPr>
                <w:rFonts w:ascii="Arial" w:hAnsi="Arial" w:cs="Arial"/>
                <w:b/>
                <w:color w:val="000000"/>
                <w:sz w:val="28"/>
                <w:szCs w:val="28"/>
              </w:rPr>
            </w:pPr>
          </w:p>
        </w:tc>
        <w:tc>
          <w:tcPr>
            <w:tcW w:w="7797" w:type="dxa"/>
            <w:tcBorders>
              <w:top w:val="outset" w:sz="8" w:space="0" w:color="F0F0F0"/>
              <w:left w:val="outset" w:sz="8" w:space="0" w:color="F0F0F0"/>
              <w:bottom w:val="outset" w:sz="8" w:space="0" w:color="F0F0F0"/>
              <w:right w:val="outset" w:sz="8" w:space="0" w:color="F0F0F0"/>
            </w:tcBorders>
            <w:hideMark/>
          </w:tcPr>
          <w:p w:rsidR="00340D96" w:rsidRDefault="00340D96" w:rsidP="00340D96">
            <w:pPr>
              <w:spacing w:before="100" w:beforeAutospacing="1" w:after="100" w:afterAutospacing="1" w:line="240" w:lineRule="auto"/>
              <w:jc w:val="both"/>
              <w:rPr>
                <w:rFonts w:ascii="Arial" w:hAnsi="Arial" w:cs="Arial"/>
                <w:sz w:val="28"/>
                <w:szCs w:val="28"/>
              </w:rPr>
            </w:pPr>
          </w:p>
          <w:p w:rsidR="00340D96" w:rsidRPr="00340D96" w:rsidRDefault="00340D96" w:rsidP="00340D96">
            <w:pPr>
              <w:spacing w:before="100" w:beforeAutospacing="1" w:after="100" w:afterAutospacing="1" w:line="240" w:lineRule="auto"/>
              <w:jc w:val="both"/>
              <w:rPr>
                <w:rFonts w:ascii="Arial" w:hAnsi="Arial" w:cs="Arial"/>
                <w:sz w:val="28"/>
                <w:szCs w:val="28"/>
              </w:rPr>
            </w:pPr>
            <w:r w:rsidRPr="00340D96">
              <w:rPr>
                <w:rFonts w:ascii="Arial" w:hAnsi="Arial" w:cs="Arial"/>
                <w:sz w:val="28"/>
                <w:szCs w:val="28"/>
              </w:rPr>
              <w:t>1-Dilekçe</w:t>
            </w:r>
          </w:p>
        </w:tc>
        <w:tc>
          <w:tcPr>
            <w:tcW w:w="2838" w:type="dxa"/>
            <w:tcBorders>
              <w:top w:val="outset" w:sz="8" w:space="0" w:color="F0F0F0"/>
              <w:left w:val="outset" w:sz="8" w:space="0" w:color="F0F0F0"/>
              <w:bottom w:val="outset" w:sz="8" w:space="0" w:color="F0F0F0"/>
              <w:right w:val="outset" w:sz="8" w:space="0" w:color="F0F0F0"/>
            </w:tcBorders>
            <w:vAlign w:val="center"/>
            <w:hideMark/>
          </w:tcPr>
          <w:p w:rsidR="00340D96" w:rsidRPr="00D74A5C" w:rsidRDefault="00340D96" w:rsidP="006562DA">
            <w:pPr>
              <w:spacing w:after="30" w:line="240" w:lineRule="auto"/>
              <w:jc w:val="center"/>
              <w:rPr>
                <w:rFonts w:ascii="Arial" w:eastAsia="Times New Roman" w:hAnsi="Arial" w:cs="Arial"/>
                <w:bCs/>
                <w:color w:val="000000"/>
                <w:sz w:val="28"/>
                <w:szCs w:val="28"/>
                <w:lang w:eastAsia="tr-TR"/>
              </w:rPr>
            </w:pPr>
            <w:r w:rsidRPr="00D74A5C">
              <w:rPr>
                <w:rFonts w:ascii="Arial" w:eastAsia="Times New Roman" w:hAnsi="Arial" w:cs="Arial"/>
                <w:bCs/>
                <w:color w:val="000000"/>
                <w:sz w:val="28"/>
                <w:szCs w:val="28"/>
                <w:lang w:eastAsia="tr-TR"/>
              </w:rPr>
              <w:t>30 Gün</w:t>
            </w:r>
          </w:p>
        </w:tc>
      </w:tr>
    </w:tbl>
    <w:p w:rsidR="006562DA" w:rsidRDefault="006562DA" w:rsidP="004A0703">
      <w:pPr>
        <w:spacing w:line="240" w:lineRule="auto"/>
        <w:jc w:val="both"/>
        <w:rPr>
          <w:rFonts w:ascii="Arial" w:eastAsia="Times New Roman" w:hAnsi="Arial" w:cs="Arial"/>
          <w:b/>
          <w:bCs/>
          <w:color w:val="333333"/>
          <w:sz w:val="28"/>
          <w:szCs w:val="28"/>
          <w:lang w:eastAsia="tr-TR"/>
        </w:rPr>
      </w:pPr>
      <w:r w:rsidRPr="0075447F">
        <w:rPr>
          <w:rFonts w:ascii="Arial" w:eastAsia="Times New Roman" w:hAnsi="Arial" w:cs="Arial"/>
          <w:b/>
          <w:bCs/>
          <w:color w:val="333333"/>
          <w:sz w:val="28"/>
          <w:szCs w:val="28"/>
          <w:lang w:eastAsia="tr-TR"/>
        </w:rPr>
        <w:t xml:space="preserve">            Başvuru esnasında yukarıda belirtilen belgelerin dışında belge istenilmesi veya başvuru eksiksiz belge ile yapıldığı halde, hizmetin belirtilen sürede tamamlanmaması durumunda ilk müracaat yerine ya da ikinci müracaat yerine başvurunuz. </w:t>
      </w:r>
    </w:p>
    <w:p w:rsidR="006562DA" w:rsidRDefault="006562DA" w:rsidP="00AC5F54">
      <w:pPr>
        <w:spacing w:line="240" w:lineRule="auto"/>
        <w:jc w:val="both"/>
        <w:rPr>
          <w:rFonts w:ascii="Arial" w:eastAsia="Times New Roman" w:hAnsi="Arial" w:cs="Arial"/>
          <w:b/>
          <w:bCs/>
          <w:color w:val="333333"/>
          <w:sz w:val="28"/>
          <w:szCs w:val="28"/>
          <w:lang w:eastAsia="tr-TR"/>
        </w:rPr>
      </w:pPr>
      <w:r w:rsidRPr="006562DA">
        <w:rPr>
          <w:rFonts w:ascii="Arial" w:eastAsia="Times New Roman" w:hAnsi="Arial" w:cs="Arial"/>
          <w:color w:val="333333"/>
          <w:sz w:val="28"/>
          <w:szCs w:val="28"/>
          <w:lang w:eastAsia="tr-TR"/>
        </w:rPr>
        <w:t> </w:t>
      </w:r>
      <w:r w:rsidRPr="0075447F">
        <w:rPr>
          <w:rFonts w:ascii="Arial" w:eastAsia="Times New Roman" w:hAnsi="Arial" w:cs="Arial"/>
          <w:b/>
          <w:bCs/>
          <w:color w:val="333333"/>
          <w:sz w:val="28"/>
          <w:szCs w:val="28"/>
          <w:lang w:eastAsia="tr-TR"/>
        </w:rPr>
        <w:t xml:space="preserve">İlk Müracaat </w:t>
      </w:r>
      <w:proofErr w:type="gramStart"/>
      <w:r w:rsidRPr="0075447F">
        <w:rPr>
          <w:rFonts w:ascii="Arial" w:eastAsia="Times New Roman" w:hAnsi="Arial" w:cs="Arial"/>
          <w:b/>
          <w:bCs/>
          <w:color w:val="333333"/>
          <w:sz w:val="28"/>
          <w:szCs w:val="28"/>
          <w:lang w:eastAsia="tr-TR"/>
        </w:rPr>
        <w:t xml:space="preserve">Yeri : </w:t>
      </w:r>
      <w:r w:rsidR="000324FE">
        <w:rPr>
          <w:rFonts w:ascii="Arial" w:eastAsia="Times New Roman" w:hAnsi="Arial" w:cs="Arial"/>
          <w:b/>
          <w:bCs/>
          <w:color w:val="333333"/>
          <w:sz w:val="28"/>
          <w:szCs w:val="28"/>
          <w:lang w:eastAsia="tr-TR"/>
        </w:rPr>
        <w:t>İl</w:t>
      </w:r>
      <w:proofErr w:type="gramEnd"/>
      <w:r w:rsidR="000324FE">
        <w:rPr>
          <w:rFonts w:ascii="Arial" w:eastAsia="Times New Roman" w:hAnsi="Arial" w:cs="Arial"/>
          <w:b/>
          <w:bCs/>
          <w:color w:val="333333"/>
          <w:sz w:val="28"/>
          <w:szCs w:val="28"/>
          <w:lang w:eastAsia="tr-TR"/>
        </w:rPr>
        <w:t xml:space="preserve"> </w:t>
      </w:r>
      <w:r w:rsidRPr="0075447F">
        <w:rPr>
          <w:rFonts w:ascii="Arial" w:eastAsia="Times New Roman" w:hAnsi="Arial" w:cs="Arial"/>
          <w:b/>
          <w:bCs/>
          <w:color w:val="333333"/>
          <w:sz w:val="28"/>
          <w:szCs w:val="28"/>
          <w:lang w:eastAsia="tr-TR"/>
        </w:rPr>
        <w:t>Hukuk İşleri Şube Müdürlüğü</w:t>
      </w:r>
      <w:r w:rsidR="00AC5F54" w:rsidRPr="0075447F">
        <w:rPr>
          <w:rFonts w:ascii="Arial" w:eastAsia="Times New Roman" w:hAnsi="Arial" w:cs="Arial"/>
          <w:b/>
          <w:bCs/>
          <w:color w:val="333333"/>
          <w:sz w:val="28"/>
          <w:szCs w:val="28"/>
          <w:lang w:eastAsia="tr-TR"/>
        </w:rPr>
        <w:t xml:space="preserve">          </w:t>
      </w:r>
      <w:r w:rsidRPr="0075447F">
        <w:rPr>
          <w:rFonts w:ascii="Arial" w:eastAsia="Times New Roman" w:hAnsi="Arial" w:cs="Arial"/>
          <w:b/>
          <w:bCs/>
          <w:color w:val="333333"/>
          <w:sz w:val="28"/>
          <w:szCs w:val="28"/>
          <w:lang w:eastAsia="tr-TR"/>
        </w:rPr>
        <w:t xml:space="preserve">İkinci Müracaat Yeri    : </w:t>
      </w:r>
      <w:r w:rsidR="000324FE">
        <w:rPr>
          <w:rFonts w:ascii="Arial" w:eastAsia="Times New Roman" w:hAnsi="Arial" w:cs="Arial"/>
          <w:b/>
          <w:bCs/>
          <w:color w:val="333333"/>
          <w:sz w:val="28"/>
          <w:szCs w:val="28"/>
          <w:lang w:eastAsia="tr-TR"/>
        </w:rPr>
        <w:t>Adana</w:t>
      </w:r>
      <w:r w:rsidRPr="0075447F">
        <w:rPr>
          <w:rFonts w:ascii="Arial" w:eastAsia="Times New Roman" w:hAnsi="Arial" w:cs="Arial"/>
          <w:b/>
          <w:bCs/>
          <w:color w:val="333333"/>
          <w:sz w:val="28"/>
          <w:szCs w:val="28"/>
          <w:lang w:eastAsia="tr-TR"/>
        </w:rPr>
        <w:t xml:space="preserve"> Valiliği</w:t>
      </w:r>
    </w:p>
    <w:tbl>
      <w:tblPr>
        <w:tblW w:w="14078"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4"/>
        <w:gridCol w:w="5244"/>
        <w:gridCol w:w="1418"/>
        <w:gridCol w:w="5812"/>
      </w:tblGrid>
      <w:tr w:rsidR="008C61E6" w:rsidRPr="006562DA" w:rsidTr="000324FE">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6562DA">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İsim  </w:t>
            </w:r>
          </w:p>
        </w:tc>
        <w:tc>
          <w:tcPr>
            <w:tcW w:w="5230"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7A3175" w:rsidP="006562DA">
            <w:pPr>
              <w:spacing w:after="0" w:line="240" w:lineRule="auto"/>
              <w:rPr>
                <w:rFonts w:ascii="Arial" w:eastAsia="Times New Roman" w:hAnsi="Arial" w:cs="Arial"/>
                <w:color w:val="000000"/>
                <w:sz w:val="28"/>
                <w:szCs w:val="28"/>
                <w:lang w:eastAsia="tr-TR"/>
              </w:rPr>
            </w:pPr>
            <w:r>
              <w:rPr>
                <w:rFonts w:ascii="Arial" w:eastAsia="Times New Roman" w:hAnsi="Arial" w:cs="Arial"/>
                <w:b/>
                <w:bCs/>
                <w:color w:val="000000"/>
                <w:sz w:val="28"/>
                <w:szCs w:val="28"/>
                <w:lang w:eastAsia="tr-TR"/>
              </w:rPr>
              <w:t>Nesrin BOZPİNAR</w:t>
            </w:r>
          </w:p>
        </w:tc>
        <w:tc>
          <w:tcPr>
            <w:tcW w:w="1404"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0324FE">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İsim</w:t>
            </w:r>
          </w:p>
        </w:tc>
        <w:tc>
          <w:tcPr>
            <w:tcW w:w="5791"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7A3175" w:rsidP="006562DA">
            <w:pPr>
              <w:spacing w:after="0" w:line="240" w:lineRule="auto"/>
              <w:rPr>
                <w:rFonts w:ascii="Arial" w:eastAsia="Times New Roman" w:hAnsi="Arial" w:cs="Arial"/>
                <w:color w:val="000000"/>
                <w:sz w:val="28"/>
                <w:szCs w:val="28"/>
                <w:lang w:eastAsia="tr-TR"/>
              </w:rPr>
            </w:pPr>
            <w:r>
              <w:rPr>
                <w:rFonts w:ascii="Arial" w:eastAsia="Times New Roman" w:hAnsi="Arial" w:cs="Arial"/>
                <w:b/>
                <w:bCs/>
                <w:color w:val="000000"/>
                <w:sz w:val="28"/>
                <w:szCs w:val="28"/>
                <w:lang w:eastAsia="tr-TR"/>
              </w:rPr>
              <w:t>Muzaffer ŞAHİNER</w:t>
            </w:r>
          </w:p>
        </w:tc>
      </w:tr>
      <w:tr w:rsidR="008C61E6" w:rsidRPr="006562DA" w:rsidTr="000324FE">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6562DA">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Unvan</w:t>
            </w:r>
          </w:p>
        </w:tc>
        <w:tc>
          <w:tcPr>
            <w:tcW w:w="5230"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6562DA">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Hukuk İşleri Şube Müdürü </w:t>
            </w:r>
          </w:p>
        </w:tc>
        <w:tc>
          <w:tcPr>
            <w:tcW w:w="1404"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0324FE">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Unvan</w:t>
            </w:r>
          </w:p>
        </w:tc>
        <w:tc>
          <w:tcPr>
            <w:tcW w:w="5791"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7A3175" w:rsidP="006562DA">
            <w:pPr>
              <w:spacing w:after="0" w:line="240" w:lineRule="auto"/>
              <w:rPr>
                <w:rFonts w:ascii="Arial" w:eastAsia="Times New Roman" w:hAnsi="Arial" w:cs="Arial"/>
                <w:color w:val="000000"/>
                <w:sz w:val="28"/>
                <w:szCs w:val="28"/>
                <w:lang w:eastAsia="tr-TR"/>
              </w:rPr>
            </w:pPr>
            <w:r>
              <w:rPr>
                <w:rFonts w:ascii="Arial" w:eastAsia="Times New Roman" w:hAnsi="Arial" w:cs="Arial"/>
                <w:b/>
                <w:bCs/>
                <w:color w:val="000000"/>
                <w:sz w:val="28"/>
                <w:szCs w:val="28"/>
                <w:lang w:eastAsia="tr-TR"/>
              </w:rPr>
              <w:t>Vali Yardımcısı</w:t>
            </w:r>
          </w:p>
        </w:tc>
      </w:tr>
      <w:tr w:rsidR="008C61E6" w:rsidRPr="006562DA" w:rsidTr="000324FE">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6562DA">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Adres</w:t>
            </w:r>
          </w:p>
        </w:tc>
        <w:tc>
          <w:tcPr>
            <w:tcW w:w="5230"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4A0703" w:rsidP="006562DA">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Adana</w:t>
            </w:r>
            <w:r w:rsidR="006562DA" w:rsidRPr="0075447F">
              <w:rPr>
                <w:rFonts w:ascii="Arial" w:eastAsia="Times New Roman" w:hAnsi="Arial" w:cs="Arial"/>
                <w:b/>
                <w:bCs/>
                <w:color w:val="000000"/>
                <w:sz w:val="28"/>
                <w:szCs w:val="28"/>
                <w:lang w:eastAsia="tr-TR"/>
              </w:rPr>
              <w:t xml:space="preserve"> Valiliği      </w:t>
            </w:r>
          </w:p>
        </w:tc>
        <w:tc>
          <w:tcPr>
            <w:tcW w:w="1404"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0324FE">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Adres</w:t>
            </w:r>
          </w:p>
        </w:tc>
        <w:tc>
          <w:tcPr>
            <w:tcW w:w="5791"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4A0703" w:rsidP="006562DA">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Adana</w:t>
            </w:r>
            <w:r w:rsidR="006562DA" w:rsidRPr="0075447F">
              <w:rPr>
                <w:rFonts w:ascii="Arial" w:eastAsia="Times New Roman" w:hAnsi="Arial" w:cs="Arial"/>
                <w:b/>
                <w:bCs/>
                <w:color w:val="000000"/>
                <w:sz w:val="28"/>
                <w:szCs w:val="28"/>
                <w:lang w:eastAsia="tr-TR"/>
              </w:rPr>
              <w:t xml:space="preserve"> Valiliği</w:t>
            </w:r>
          </w:p>
        </w:tc>
      </w:tr>
      <w:tr w:rsidR="008C61E6" w:rsidRPr="006562DA" w:rsidTr="000324FE">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6562DA">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Tel</w:t>
            </w:r>
          </w:p>
        </w:tc>
        <w:tc>
          <w:tcPr>
            <w:tcW w:w="5230"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4A0703" w:rsidP="004A0703">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 xml:space="preserve">0 </w:t>
            </w:r>
            <w:r w:rsidR="007A3175">
              <w:rPr>
                <w:rFonts w:ascii="Arial" w:eastAsia="Times New Roman" w:hAnsi="Arial" w:cs="Arial"/>
                <w:b/>
                <w:bCs/>
                <w:color w:val="000000"/>
                <w:sz w:val="28"/>
                <w:szCs w:val="28"/>
                <w:lang w:eastAsia="tr-TR"/>
              </w:rPr>
              <w:t xml:space="preserve">322 459 22 88 </w:t>
            </w:r>
            <w:proofErr w:type="gramStart"/>
            <w:r w:rsidR="007A3175">
              <w:rPr>
                <w:rFonts w:ascii="Arial" w:eastAsia="Times New Roman" w:hAnsi="Arial" w:cs="Arial"/>
                <w:b/>
                <w:bCs/>
                <w:color w:val="000000"/>
                <w:sz w:val="28"/>
                <w:szCs w:val="28"/>
                <w:lang w:eastAsia="tr-TR"/>
              </w:rPr>
              <w:t>Dahili</w:t>
            </w:r>
            <w:proofErr w:type="gramEnd"/>
            <w:r w:rsidR="007A3175">
              <w:rPr>
                <w:rFonts w:ascii="Arial" w:eastAsia="Times New Roman" w:hAnsi="Arial" w:cs="Arial"/>
                <w:b/>
                <w:bCs/>
                <w:color w:val="000000"/>
                <w:sz w:val="28"/>
                <w:szCs w:val="28"/>
                <w:lang w:eastAsia="tr-TR"/>
              </w:rPr>
              <w:t xml:space="preserve"> (190)</w:t>
            </w:r>
          </w:p>
        </w:tc>
        <w:tc>
          <w:tcPr>
            <w:tcW w:w="1404"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0324FE">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Tel</w:t>
            </w:r>
          </w:p>
        </w:tc>
        <w:tc>
          <w:tcPr>
            <w:tcW w:w="5791"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4A0703">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 xml:space="preserve">0 </w:t>
            </w:r>
            <w:r w:rsidR="004A0703" w:rsidRPr="0075447F">
              <w:rPr>
                <w:rFonts w:ascii="Arial" w:eastAsia="Times New Roman" w:hAnsi="Arial" w:cs="Arial"/>
                <w:b/>
                <w:bCs/>
                <w:color w:val="000000"/>
                <w:sz w:val="28"/>
                <w:szCs w:val="28"/>
                <w:lang w:eastAsia="tr-TR"/>
              </w:rPr>
              <w:t>322</w:t>
            </w:r>
            <w:r w:rsidR="005610C3">
              <w:rPr>
                <w:rFonts w:ascii="Arial" w:eastAsia="Times New Roman" w:hAnsi="Arial" w:cs="Arial"/>
                <w:b/>
                <w:bCs/>
                <w:color w:val="000000"/>
                <w:sz w:val="28"/>
                <w:szCs w:val="28"/>
                <w:lang w:eastAsia="tr-TR"/>
              </w:rPr>
              <w:t xml:space="preserve"> </w:t>
            </w:r>
            <w:r w:rsidR="007A3175">
              <w:rPr>
                <w:rFonts w:ascii="Arial" w:eastAsia="Times New Roman" w:hAnsi="Arial" w:cs="Arial"/>
                <w:b/>
                <w:bCs/>
                <w:color w:val="000000"/>
                <w:sz w:val="28"/>
                <w:szCs w:val="28"/>
                <w:lang w:eastAsia="tr-TR"/>
              </w:rPr>
              <w:t>459 22 88</w:t>
            </w:r>
          </w:p>
        </w:tc>
      </w:tr>
      <w:tr w:rsidR="008C61E6" w:rsidRPr="006562DA" w:rsidTr="000324FE">
        <w:trPr>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6562DA">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Faks</w:t>
            </w:r>
          </w:p>
        </w:tc>
        <w:tc>
          <w:tcPr>
            <w:tcW w:w="5230"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4A0703" w:rsidP="006562DA">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0 322 453 46 11</w:t>
            </w:r>
          </w:p>
        </w:tc>
        <w:tc>
          <w:tcPr>
            <w:tcW w:w="1404"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0324FE">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Faks</w:t>
            </w:r>
          </w:p>
        </w:tc>
        <w:tc>
          <w:tcPr>
            <w:tcW w:w="5791" w:type="dxa"/>
            <w:tcBorders>
              <w:top w:val="outset" w:sz="6" w:space="0" w:color="auto"/>
              <w:left w:val="outset" w:sz="6" w:space="0" w:color="auto"/>
              <w:bottom w:val="outset" w:sz="6" w:space="0" w:color="auto"/>
              <w:right w:val="outset" w:sz="6" w:space="0" w:color="auto"/>
            </w:tcBorders>
            <w:vAlign w:val="center"/>
            <w:hideMark/>
          </w:tcPr>
          <w:p w:rsidR="006562DA" w:rsidRPr="006562DA" w:rsidRDefault="006562DA" w:rsidP="008C61E6">
            <w:pPr>
              <w:spacing w:after="0" w:line="240" w:lineRule="auto"/>
              <w:rPr>
                <w:rFonts w:ascii="Arial" w:eastAsia="Times New Roman" w:hAnsi="Arial" w:cs="Arial"/>
                <w:color w:val="000000"/>
                <w:sz w:val="28"/>
                <w:szCs w:val="28"/>
                <w:lang w:eastAsia="tr-TR"/>
              </w:rPr>
            </w:pPr>
            <w:r w:rsidRPr="0075447F">
              <w:rPr>
                <w:rFonts w:ascii="Arial" w:eastAsia="Times New Roman" w:hAnsi="Arial" w:cs="Arial"/>
                <w:b/>
                <w:bCs/>
                <w:color w:val="000000"/>
                <w:sz w:val="28"/>
                <w:szCs w:val="28"/>
                <w:lang w:eastAsia="tr-TR"/>
              </w:rPr>
              <w:t xml:space="preserve">0 </w:t>
            </w:r>
            <w:r w:rsidR="004A0703" w:rsidRPr="0075447F">
              <w:rPr>
                <w:rFonts w:ascii="Arial" w:eastAsia="Times New Roman" w:hAnsi="Arial" w:cs="Arial"/>
                <w:b/>
                <w:bCs/>
                <w:color w:val="000000"/>
                <w:sz w:val="28"/>
                <w:szCs w:val="28"/>
                <w:lang w:eastAsia="tr-TR"/>
              </w:rPr>
              <w:t xml:space="preserve">322 </w:t>
            </w:r>
            <w:r w:rsidR="008C61E6">
              <w:rPr>
                <w:rFonts w:ascii="Arial" w:eastAsia="Times New Roman" w:hAnsi="Arial" w:cs="Arial"/>
                <w:b/>
                <w:bCs/>
                <w:color w:val="000000"/>
                <w:sz w:val="28"/>
                <w:szCs w:val="28"/>
                <w:lang w:eastAsia="tr-TR"/>
              </w:rPr>
              <w:t>453 46 11</w:t>
            </w:r>
          </w:p>
        </w:tc>
      </w:tr>
      <w:tr w:rsidR="008C61E6" w:rsidRPr="006562DA" w:rsidTr="00E8527D">
        <w:trPr>
          <w:trHeight w:val="424"/>
          <w:tblCellSpacing w:w="7" w:type="dxa"/>
        </w:trPr>
        <w:tc>
          <w:tcPr>
            <w:tcW w:w="1583" w:type="dxa"/>
            <w:tcBorders>
              <w:top w:val="outset" w:sz="6" w:space="0" w:color="auto"/>
              <w:left w:val="outset" w:sz="6" w:space="0" w:color="auto"/>
              <w:bottom w:val="outset" w:sz="6" w:space="0" w:color="auto"/>
              <w:right w:val="outset" w:sz="6" w:space="0" w:color="auto"/>
            </w:tcBorders>
            <w:vAlign w:val="center"/>
            <w:hideMark/>
          </w:tcPr>
          <w:p w:rsidR="00E8527D" w:rsidRPr="0075447F" w:rsidRDefault="00E8527D" w:rsidP="006562DA">
            <w:pPr>
              <w:spacing w:after="0" w:line="240" w:lineRule="auto"/>
              <w:rPr>
                <w:rFonts w:ascii="Arial" w:eastAsia="Times New Roman" w:hAnsi="Arial" w:cs="Arial"/>
                <w:b/>
                <w:bCs/>
                <w:color w:val="000000"/>
                <w:sz w:val="28"/>
                <w:szCs w:val="28"/>
                <w:lang w:eastAsia="tr-TR"/>
              </w:rPr>
            </w:pPr>
            <w:proofErr w:type="gramStart"/>
            <w:r>
              <w:rPr>
                <w:rFonts w:ascii="Arial" w:eastAsia="Times New Roman" w:hAnsi="Arial" w:cs="Arial"/>
                <w:b/>
                <w:bCs/>
                <w:color w:val="000000"/>
                <w:sz w:val="28"/>
                <w:szCs w:val="28"/>
                <w:lang w:eastAsia="tr-TR"/>
              </w:rPr>
              <w:t>e</w:t>
            </w:r>
            <w:proofErr w:type="gramEnd"/>
            <w:r>
              <w:rPr>
                <w:rFonts w:ascii="Arial" w:eastAsia="Times New Roman" w:hAnsi="Arial" w:cs="Arial"/>
                <w:b/>
                <w:bCs/>
                <w:color w:val="000000"/>
                <w:sz w:val="28"/>
                <w:szCs w:val="28"/>
                <w:lang w:eastAsia="tr-TR"/>
              </w:rPr>
              <w:t>- posta</w:t>
            </w:r>
          </w:p>
        </w:tc>
        <w:tc>
          <w:tcPr>
            <w:tcW w:w="5230" w:type="dxa"/>
            <w:tcBorders>
              <w:top w:val="outset" w:sz="6" w:space="0" w:color="auto"/>
              <w:left w:val="outset" w:sz="6" w:space="0" w:color="auto"/>
              <w:bottom w:val="outset" w:sz="6" w:space="0" w:color="auto"/>
              <w:right w:val="outset" w:sz="6" w:space="0" w:color="auto"/>
            </w:tcBorders>
            <w:vAlign w:val="center"/>
            <w:hideMark/>
          </w:tcPr>
          <w:p w:rsidR="008C61E6" w:rsidRDefault="007A3175" w:rsidP="006562DA">
            <w:pPr>
              <w:spacing w:after="0" w:line="240" w:lineRule="auto"/>
              <w:rPr>
                <w:rFonts w:ascii="Arial" w:eastAsia="Times New Roman" w:hAnsi="Arial" w:cs="Arial"/>
                <w:b/>
                <w:bCs/>
                <w:color w:val="000000"/>
                <w:sz w:val="28"/>
                <w:szCs w:val="28"/>
                <w:lang w:eastAsia="tr-TR"/>
              </w:rPr>
            </w:pPr>
            <w:r>
              <w:rPr>
                <w:rFonts w:ascii="Arial" w:eastAsia="Times New Roman" w:hAnsi="Arial" w:cs="Arial"/>
                <w:b/>
                <w:bCs/>
                <w:color w:val="000000"/>
                <w:sz w:val="28"/>
                <w:szCs w:val="28"/>
                <w:lang w:eastAsia="tr-TR"/>
              </w:rPr>
              <w:t>hukukisleri@adana.gov.tr</w:t>
            </w:r>
          </w:p>
          <w:p w:rsidR="00E8527D" w:rsidRPr="0075447F" w:rsidRDefault="00E8527D" w:rsidP="006562DA">
            <w:pPr>
              <w:spacing w:after="0" w:line="240" w:lineRule="auto"/>
              <w:rPr>
                <w:rFonts w:ascii="Arial" w:eastAsia="Times New Roman" w:hAnsi="Arial" w:cs="Arial"/>
                <w:b/>
                <w:bCs/>
                <w:color w:val="000000"/>
                <w:sz w:val="28"/>
                <w:szCs w:val="28"/>
                <w:lang w:eastAsia="tr-TR"/>
              </w:rPr>
            </w:pPr>
          </w:p>
        </w:tc>
        <w:tc>
          <w:tcPr>
            <w:tcW w:w="1404" w:type="dxa"/>
            <w:tcBorders>
              <w:top w:val="outset" w:sz="6" w:space="0" w:color="auto"/>
              <w:left w:val="outset" w:sz="6" w:space="0" w:color="auto"/>
              <w:bottom w:val="outset" w:sz="6" w:space="0" w:color="auto"/>
              <w:right w:val="outset" w:sz="6" w:space="0" w:color="auto"/>
            </w:tcBorders>
            <w:vAlign w:val="center"/>
            <w:hideMark/>
          </w:tcPr>
          <w:p w:rsidR="00E8527D" w:rsidRPr="0075447F" w:rsidRDefault="00E8527D" w:rsidP="000324FE">
            <w:pPr>
              <w:spacing w:after="0" w:line="240" w:lineRule="auto"/>
              <w:rPr>
                <w:rFonts w:ascii="Arial" w:eastAsia="Times New Roman" w:hAnsi="Arial" w:cs="Arial"/>
                <w:b/>
                <w:bCs/>
                <w:color w:val="000000"/>
                <w:sz w:val="28"/>
                <w:szCs w:val="28"/>
                <w:lang w:eastAsia="tr-TR"/>
              </w:rPr>
            </w:pPr>
            <w:proofErr w:type="gramStart"/>
            <w:r>
              <w:rPr>
                <w:rFonts w:ascii="Arial" w:eastAsia="Times New Roman" w:hAnsi="Arial" w:cs="Arial"/>
                <w:b/>
                <w:bCs/>
                <w:color w:val="000000"/>
                <w:sz w:val="28"/>
                <w:szCs w:val="28"/>
                <w:lang w:eastAsia="tr-TR"/>
              </w:rPr>
              <w:t>e</w:t>
            </w:r>
            <w:proofErr w:type="gramEnd"/>
            <w:r>
              <w:rPr>
                <w:rFonts w:ascii="Arial" w:eastAsia="Times New Roman" w:hAnsi="Arial" w:cs="Arial"/>
                <w:b/>
                <w:bCs/>
                <w:color w:val="000000"/>
                <w:sz w:val="28"/>
                <w:szCs w:val="28"/>
                <w:lang w:eastAsia="tr-TR"/>
              </w:rPr>
              <w:t>-posta</w:t>
            </w:r>
          </w:p>
        </w:tc>
        <w:tc>
          <w:tcPr>
            <w:tcW w:w="5791" w:type="dxa"/>
            <w:tcBorders>
              <w:top w:val="outset" w:sz="6" w:space="0" w:color="auto"/>
              <w:left w:val="outset" w:sz="6" w:space="0" w:color="auto"/>
              <w:bottom w:val="outset" w:sz="6" w:space="0" w:color="auto"/>
              <w:right w:val="outset" w:sz="6" w:space="0" w:color="auto"/>
            </w:tcBorders>
            <w:vAlign w:val="center"/>
            <w:hideMark/>
          </w:tcPr>
          <w:p w:rsidR="00E8527D" w:rsidRPr="0075447F" w:rsidRDefault="008C61E6" w:rsidP="004A0703">
            <w:pPr>
              <w:spacing w:after="0" w:line="240" w:lineRule="auto"/>
              <w:rPr>
                <w:rFonts w:ascii="Arial" w:eastAsia="Times New Roman" w:hAnsi="Arial" w:cs="Arial"/>
                <w:b/>
                <w:bCs/>
                <w:color w:val="000000"/>
                <w:sz w:val="28"/>
                <w:szCs w:val="28"/>
                <w:lang w:eastAsia="tr-TR"/>
              </w:rPr>
            </w:pPr>
            <w:r>
              <w:rPr>
                <w:rFonts w:ascii="Arial" w:eastAsia="Times New Roman" w:hAnsi="Arial" w:cs="Arial"/>
                <w:b/>
                <w:bCs/>
                <w:color w:val="000000"/>
                <w:sz w:val="28"/>
                <w:szCs w:val="28"/>
                <w:lang w:eastAsia="tr-TR"/>
              </w:rPr>
              <w:t>hukukisleri@adana.g</w:t>
            </w:r>
            <w:r w:rsidR="007A3175">
              <w:rPr>
                <w:rFonts w:ascii="Arial" w:eastAsia="Times New Roman" w:hAnsi="Arial" w:cs="Arial"/>
                <w:b/>
                <w:bCs/>
                <w:color w:val="000000"/>
                <w:sz w:val="28"/>
                <w:szCs w:val="28"/>
                <w:lang w:eastAsia="tr-TR"/>
              </w:rPr>
              <w:t xml:space="preserve">ov.tr </w:t>
            </w:r>
          </w:p>
        </w:tc>
      </w:tr>
    </w:tbl>
    <w:p w:rsidR="00686220" w:rsidRPr="0075447F" w:rsidRDefault="00686220" w:rsidP="008C61E6">
      <w:pPr>
        <w:rPr>
          <w:rFonts w:ascii="Arial" w:hAnsi="Arial" w:cs="Arial"/>
          <w:sz w:val="28"/>
          <w:szCs w:val="28"/>
        </w:rPr>
      </w:pPr>
    </w:p>
    <w:sectPr w:rsidR="00686220" w:rsidRPr="0075447F" w:rsidSect="0075447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B71F4"/>
    <w:multiLevelType w:val="multilevel"/>
    <w:tmpl w:val="F346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BB319A"/>
    <w:multiLevelType w:val="multilevel"/>
    <w:tmpl w:val="2F40F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31EBC"/>
    <w:multiLevelType w:val="multilevel"/>
    <w:tmpl w:val="8564C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1142AC"/>
    <w:multiLevelType w:val="multilevel"/>
    <w:tmpl w:val="0D18A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806D15"/>
    <w:multiLevelType w:val="multilevel"/>
    <w:tmpl w:val="B290AAD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B93541"/>
    <w:multiLevelType w:val="multilevel"/>
    <w:tmpl w:val="E668C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3"/>
    <w:lvlOverride w:ilvl="0">
      <w:startOverride w:val="9"/>
    </w:lvlOverride>
  </w:num>
  <w:num w:numId="5">
    <w:abstractNumId w:val="3"/>
    <w:lvlOverride w:ilvl="0">
      <w:startOverride w:val="4"/>
    </w:lvlOverride>
  </w:num>
  <w:num w:numId="6">
    <w:abstractNumId w:val="3"/>
    <w:lvlOverride w:ilvl="0">
      <w:startOverride w:val="5"/>
    </w:lvlOverride>
  </w:num>
  <w:num w:numId="7">
    <w:abstractNumId w:val="3"/>
    <w:lvlOverride w:ilvl="0">
      <w:startOverride w:val="6"/>
    </w:lvlOverride>
  </w:num>
  <w:num w:numId="8">
    <w:abstractNumId w:val="3"/>
    <w:lvlOverride w:ilvl="0">
      <w:startOverride w:val="7"/>
    </w:lvlOverride>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DA"/>
    <w:rsid w:val="000324FE"/>
    <w:rsid w:val="00127EEF"/>
    <w:rsid w:val="00187265"/>
    <w:rsid w:val="001A2E62"/>
    <w:rsid w:val="001B2F31"/>
    <w:rsid w:val="002314CE"/>
    <w:rsid w:val="00280AF7"/>
    <w:rsid w:val="00291319"/>
    <w:rsid w:val="0029426B"/>
    <w:rsid w:val="002B02C6"/>
    <w:rsid w:val="002C61CA"/>
    <w:rsid w:val="002D4A31"/>
    <w:rsid w:val="00340D96"/>
    <w:rsid w:val="003A10CA"/>
    <w:rsid w:val="003B5BC0"/>
    <w:rsid w:val="003C263B"/>
    <w:rsid w:val="003C4758"/>
    <w:rsid w:val="003D02E9"/>
    <w:rsid w:val="0041391A"/>
    <w:rsid w:val="00474833"/>
    <w:rsid w:val="004A0703"/>
    <w:rsid w:val="004C6A71"/>
    <w:rsid w:val="004D055A"/>
    <w:rsid w:val="00521546"/>
    <w:rsid w:val="005610C3"/>
    <w:rsid w:val="0058093F"/>
    <w:rsid w:val="00581CE8"/>
    <w:rsid w:val="00593DE9"/>
    <w:rsid w:val="005B61E9"/>
    <w:rsid w:val="00612383"/>
    <w:rsid w:val="00654E24"/>
    <w:rsid w:val="006562DA"/>
    <w:rsid w:val="00664C72"/>
    <w:rsid w:val="00676AF0"/>
    <w:rsid w:val="00686220"/>
    <w:rsid w:val="006C1E63"/>
    <w:rsid w:val="006E02D6"/>
    <w:rsid w:val="00723188"/>
    <w:rsid w:val="007464A9"/>
    <w:rsid w:val="0075447F"/>
    <w:rsid w:val="007A3175"/>
    <w:rsid w:val="00882289"/>
    <w:rsid w:val="008C61E6"/>
    <w:rsid w:val="0090748A"/>
    <w:rsid w:val="009153F0"/>
    <w:rsid w:val="00924594"/>
    <w:rsid w:val="00994F29"/>
    <w:rsid w:val="00A07835"/>
    <w:rsid w:val="00A53C93"/>
    <w:rsid w:val="00A8045D"/>
    <w:rsid w:val="00A81548"/>
    <w:rsid w:val="00AA0810"/>
    <w:rsid w:val="00AC5F54"/>
    <w:rsid w:val="00BC3F1A"/>
    <w:rsid w:val="00BD4113"/>
    <w:rsid w:val="00BD6626"/>
    <w:rsid w:val="00C6483E"/>
    <w:rsid w:val="00CA355F"/>
    <w:rsid w:val="00D0791C"/>
    <w:rsid w:val="00D42CDD"/>
    <w:rsid w:val="00D63276"/>
    <w:rsid w:val="00D74A5C"/>
    <w:rsid w:val="00DB17DD"/>
    <w:rsid w:val="00DF7187"/>
    <w:rsid w:val="00E8527D"/>
    <w:rsid w:val="00E92152"/>
    <w:rsid w:val="00EB2CA6"/>
    <w:rsid w:val="00EC1F6F"/>
    <w:rsid w:val="00EF01DE"/>
    <w:rsid w:val="00F24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552BE-9418-4DA0-8DE6-C689F26B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2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562DA"/>
    <w:rPr>
      <w:b/>
      <w:bCs/>
    </w:rPr>
  </w:style>
  <w:style w:type="paragraph" w:styleId="ListeParagraf">
    <w:name w:val="List Paragraph"/>
    <w:basedOn w:val="Normal"/>
    <w:uiPriority w:val="34"/>
    <w:qFormat/>
    <w:rsid w:val="0090748A"/>
    <w:pPr>
      <w:ind w:left="720"/>
      <w:contextualSpacing/>
    </w:pPr>
  </w:style>
  <w:style w:type="paragraph" w:customStyle="1" w:styleId="Default">
    <w:name w:val="Default"/>
    <w:rsid w:val="002D4A31"/>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character" w:styleId="Kpr">
    <w:name w:val="Hyperlink"/>
    <w:basedOn w:val="VarsaylanParagrafYazTipi"/>
    <w:uiPriority w:val="99"/>
    <w:unhideWhenUsed/>
    <w:rsid w:val="00BC3F1A"/>
    <w:rPr>
      <w:strike w:val="0"/>
      <w:dstrike w:val="0"/>
      <w:color w:val="2C2F29"/>
      <w:u w:val="none"/>
      <w:effect w:val="none"/>
    </w:rPr>
  </w:style>
  <w:style w:type="paragraph" w:styleId="AralkYok">
    <w:name w:val="No Spacing"/>
    <w:uiPriority w:val="1"/>
    <w:qFormat/>
    <w:rsid w:val="00D74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22602">
      <w:bodyDiv w:val="1"/>
      <w:marLeft w:val="0"/>
      <w:marRight w:val="0"/>
      <w:marTop w:val="0"/>
      <w:marBottom w:val="0"/>
      <w:divBdr>
        <w:top w:val="none" w:sz="0" w:space="0" w:color="auto"/>
        <w:left w:val="none" w:sz="0" w:space="0" w:color="auto"/>
        <w:bottom w:val="none" w:sz="0" w:space="0" w:color="auto"/>
        <w:right w:val="none" w:sz="0" w:space="0" w:color="auto"/>
      </w:divBdr>
      <w:divsChild>
        <w:div w:id="1230965704">
          <w:marLeft w:val="0"/>
          <w:marRight w:val="0"/>
          <w:marTop w:val="0"/>
          <w:marBottom w:val="0"/>
          <w:divBdr>
            <w:top w:val="none" w:sz="0" w:space="0" w:color="auto"/>
            <w:left w:val="none" w:sz="0" w:space="0" w:color="auto"/>
            <w:bottom w:val="none" w:sz="0" w:space="0" w:color="auto"/>
            <w:right w:val="none" w:sz="0" w:space="0" w:color="auto"/>
          </w:divBdr>
          <w:divsChild>
            <w:div w:id="181433397">
              <w:marLeft w:val="0"/>
              <w:marRight w:val="0"/>
              <w:marTop w:val="0"/>
              <w:marBottom w:val="0"/>
              <w:divBdr>
                <w:top w:val="none" w:sz="0" w:space="0" w:color="auto"/>
                <w:left w:val="none" w:sz="0" w:space="0" w:color="auto"/>
                <w:bottom w:val="none" w:sz="0" w:space="0" w:color="auto"/>
                <w:right w:val="none" w:sz="0" w:space="0" w:color="auto"/>
              </w:divBdr>
              <w:divsChild>
                <w:div w:id="1598250094">
                  <w:marLeft w:val="0"/>
                  <w:marRight w:val="0"/>
                  <w:marTop w:val="0"/>
                  <w:marBottom w:val="0"/>
                  <w:divBdr>
                    <w:top w:val="none" w:sz="0" w:space="0" w:color="auto"/>
                    <w:left w:val="none" w:sz="0" w:space="0" w:color="auto"/>
                    <w:bottom w:val="none" w:sz="0" w:space="0" w:color="auto"/>
                    <w:right w:val="none" w:sz="0" w:space="0" w:color="auto"/>
                  </w:divBdr>
                  <w:divsChild>
                    <w:div w:id="942957697">
                      <w:marLeft w:val="0"/>
                      <w:marRight w:val="0"/>
                      <w:marTop w:val="0"/>
                      <w:marBottom w:val="0"/>
                      <w:divBdr>
                        <w:top w:val="none" w:sz="0" w:space="0" w:color="auto"/>
                        <w:left w:val="none" w:sz="0" w:space="0" w:color="auto"/>
                        <w:bottom w:val="none" w:sz="0" w:space="0" w:color="auto"/>
                        <w:right w:val="none" w:sz="0" w:space="0" w:color="auto"/>
                      </w:divBdr>
                      <w:divsChild>
                        <w:div w:id="690961430">
                          <w:marLeft w:val="0"/>
                          <w:marRight w:val="0"/>
                          <w:marTop w:val="0"/>
                          <w:marBottom w:val="0"/>
                          <w:divBdr>
                            <w:top w:val="none" w:sz="0" w:space="0" w:color="auto"/>
                            <w:left w:val="none" w:sz="0" w:space="0" w:color="auto"/>
                            <w:bottom w:val="none" w:sz="0" w:space="0" w:color="auto"/>
                            <w:right w:val="none" w:sz="0" w:space="0" w:color="auto"/>
                          </w:divBdr>
                          <w:divsChild>
                            <w:div w:id="1181700470">
                              <w:marLeft w:val="0"/>
                              <w:marRight w:val="0"/>
                              <w:marTop w:val="0"/>
                              <w:marBottom w:val="0"/>
                              <w:divBdr>
                                <w:top w:val="none" w:sz="0" w:space="0" w:color="auto"/>
                                <w:left w:val="none" w:sz="0" w:space="0" w:color="auto"/>
                                <w:bottom w:val="none" w:sz="0" w:space="0" w:color="auto"/>
                                <w:right w:val="none" w:sz="0" w:space="0" w:color="auto"/>
                              </w:divBdr>
                              <w:divsChild>
                                <w:div w:id="711271568">
                                  <w:marLeft w:val="0"/>
                                  <w:marRight w:val="0"/>
                                  <w:marTop w:val="0"/>
                                  <w:marBottom w:val="0"/>
                                  <w:divBdr>
                                    <w:top w:val="none" w:sz="0" w:space="0" w:color="auto"/>
                                    <w:left w:val="none" w:sz="0" w:space="0" w:color="auto"/>
                                    <w:bottom w:val="none" w:sz="0" w:space="0" w:color="auto"/>
                                    <w:right w:val="none" w:sz="0" w:space="0" w:color="auto"/>
                                  </w:divBdr>
                                  <w:divsChild>
                                    <w:div w:id="1617981909">
                                      <w:marLeft w:val="0"/>
                                      <w:marRight w:val="0"/>
                                      <w:marTop w:val="0"/>
                                      <w:marBottom w:val="0"/>
                                      <w:divBdr>
                                        <w:top w:val="none" w:sz="0" w:space="0" w:color="auto"/>
                                        <w:left w:val="none" w:sz="0" w:space="0" w:color="auto"/>
                                        <w:bottom w:val="none" w:sz="0" w:space="0" w:color="auto"/>
                                        <w:right w:val="none" w:sz="0" w:space="0" w:color="auto"/>
                                      </w:divBdr>
                                      <w:divsChild>
                                        <w:div w:id="1906867471">
                                          <w:marLeft w:val="0"/>
                                          <w:marRight w:val="0"/>
                                          <w:marTop w:val="30"/>
                                          <w:marBottom w:val="30"/>
                                          <w:divBdr>
                                            <w:top w:val="none" w:sz="0" w:space="0" w:color="auto"/>
                                            <w:left w:val="none" w:sz="0" w:space="0" w:color="auto"/>
                                            <w:bottom w:val="none" w:sz="0" w:space="0" w:color="auto"/>
                                            <w:right w:val="none" w:sz="0" w:space="0" w:color="auto"/>
                                          </w:divBdr>
                                        </w:div>
                                        <w:div w:id="1463502741">
                                          <w:marLeft w:val="0"/>
                                          <w:marRight w:val="0"/>
                                          <w:marTop w:val="30"/>
                                          <w:marBottom w:val="30"/>
                                          <w:divBdr>
                                            <w:top w:val="none" w:sz="0" w:space="0" w:color="auto"/>
                                            <w:left w:val="none" w:sz="0" w:space="0" w:color="auto"/>
                                            <w:bottom w:val="none" w:sz="0" w:space="0" w:color="auto"/>
                                            <w:right w:val="none" w:sz="0" w:space="0" w:color="auto"/>
                                          </w:divBdr>
                                        </w:div>
                                        <w:div w:id="1295867803">
                                          <w:marLeft w:val="0"/>
                                          <w:marRight w:val="0"/>
                                          <w:marTop w:val="30"/>
                                          <w:marBottom w:val="30"/>
                                          <w:divBdr>
                                            <w:top w:val="none" w:sz="0" w:space="0" w:color="auto"/>
                                            <w:left w:val="none" w:sz="0" w:space="0" w:color="auto"/>
                                            <w:bottom w:val="none" w:sz="0" w:space="0" w:color="auto"/>
                                            <w:right w:val="none" w:sz="0" w:space="0" w:color="auto"/>
                                          </w:divBdr>
                                        </w:div>
                                        <w:div w:id="1697536985">
                                          <w:marLeft w:val="0"/>
                                          <w:marRight w:val="0"/>
                                          <w:marTop w:val="30"/>
                                          <w:marBottom w:val="30"/>
                                          <w:divBdr>
                                            <w:top w:val="none" w:sz="0" w:space="0" w:color="auto"/>
                                            <w:left w:val="none" w:sz="0" w:space="0" w:color="auto"/>
                                            <w:bottom w:val="none" w:sz="0" w:space="0" w:color="auto"/>
                                            <w:right w:val="none" w:sz="0" w:space="0" w:color="auto"/>
                                          </w:divBdr>
                                        </w:div>
                                        <w:div w:id="1000694547">
                                          <w:marLeft w:val="0"/>
                                          <w:marRight w:val="0"/>
                                          <w:marTop w:val="30"/>
                                          <w:marBottom w:val="30"/>
                                          <w:divBdr>
                                            <w:top w:val="none" w:sz="0" w:space="0" w:color="auto"/>
                                            <w:left w:val="none" w:sz="0" w:space="0" w:color="auto"/>
                                            <w:bottom w:val="none" w:sz="0" w:space="0" w:color="auto"/>
                                            <w:right w:val="none" w:sz="0" w:space="0" w:color="auto"/>
                                          </w:divBdr>
                                        </w:div>
                                        <w:div w:id="2124299715">
                                          <w:marLeft w:val="0"/>
                                          <w:marRight w:val="0"/>
                                          <w:marTop w:val="30"/>
                                          <w:marBottom w:val="30"/>
                                          <w:divBdr>
                                            <w:top w:val="none" w:sz="0" w:space="0" w:color="auto"/>
                                            <w:left w:val="none" w:sz="0" w:space="0" w:color="auto"/>
                                            <w:bottom w:val="none" w:sz="0" w:space="0" w:color="auto"/>
                                            <w:right w:val="none" w:sz="0" w:space="0" w:color="auto"/>
                                          </w:divBdr>
                                        </w:div>
                                        <w:div w:id="1901407478">
                                          <w:marLeft w:val="0"/>
                                          <w:marRight w:val="0"/>
                                          <w:marTop w:val="30"/>
                                          <w:marBottom w:val="30"/>
                                          <w:divBdr>
                                            <w:top w:val="none" w:sz="0" w:space="0" w:color="auto"/>
                                            <w:left w:val="none" w:sz="0" w:space="0" w:color="auto"/>
                                            <w:bottom w:val="none" w:sz="0" w:space="0" w:color="auto"/>
                                            <w:right w:val="none" w:sz="0" w:space="0" w:color="auto"/>
                                          </w:divBdr>
                                        </w:div>
                                        <w:div w:id="2012485046">
                                          <w:marLeft w:val="0"/>
                                          <w:marRight w:val="0"/>
                                          <w:marTop w:val="30"/>
                                          <w:marBottom w:val="30"/>
                                          <w:divBdr>
                                            <w:top w:val="none" w:sz="0" w:space="0" w:color="auto"/>
                                            <w:left w:val="none" w:sz="0" w:space="0" w:color="auto"/>
                                            <w:bottom w:val="none" w:sz="0" w:space="0" w:color="auto"/>
                                            <w:right w:val="none" w:sz="0" w:space="0" w:color="auto"/>
                                          </w:divBdr>
                                        </w:div>
                                        <w:div w:id="1843814192">
                                          <w:marLeft w:val="0"/>
                                          <w:marRight w:val="0"/>
                                          <w:marTop w:val="30"/>
                                          <w:marBottom w:val="30"/>
                                          <w:divBdr>
                                            <w:top w:val="none" w:sz="0" w:space="0" w:color="auto"/>
                                            <w:left w:val="none" w:sz="0" w:space="0" w:color="auto"/>
                                            <w:bottom w:val="none" w:sz="0" w:space="0" w:color="auto"/>
                                            <w:right w:val="none" w:sz="0" w:space="0" w:color="auto"/>
                                          </w:divBdr>
                                        </w:div>
                                        <w:div w:id="1321884892">
                                          <w:marLeft w:val="0"/>
                                          <w:marRight w:val="0"/>
                                          <w:marTop w:val="30"/>
                                          <w:marBottom w:val="30"/>
                                          <w:divBdr>
                                            <w:top w:val="none" w:sz="0" w:space="0" w:color="auto"/>
                                            <w:left w:val="none" w:sz="0" w:space="0" w:color="auto"/>
                                            <w:bottom w:val="none" w:sz="0" w:space="0" w:color="auto"/>
                                            <w:right w:val="none" w:sz="0" w:space="0" w:color="auto"/>
                                          </w:divBdr>
                                        </w:div>
                                        <w:div w:id="1926497028">
                                          <w:marLeft w:val="0"/>
                                          <w:marRight w:val="0"/>
                                          <w:marTop w:val="30"/>
                                          <w:marBottom w:val="30"/>
                                          <w:divBdr>
                                            <w:top w:val="none" w:sz="0" w:space="0" w:color="auto"/>
                                            <w:left w:val="none" w:sz="0" w:space="0" w:color="auto"/>
                                            <w:bottom w:val="none" w:sz="0" w:space="0" w:color="auto"/>
                                            <w:right w:val="none" w:sz="0" w:space="0" w:color="auto"/>
                                          </w:divBdr>
                                        </w:div>
                                        <w:div w:id="1136532740">
                                          <w:marLeft w:val="0"/>
                                          <w:marRight w:val="0"/>
                                          <w:marTop w:val="30"/>
                                          <w:marBottom w:val="30"/>
                                          <w:divBdr>
                                            <w:top w:val="none" w:sz="0" w:space="0" w:color="auto"/>
                                            <w:left w:val="none" w:sz="0" w:space="0" w:color="auto"/>
                                            <w:bottom w:val="none" w:sz="0" w:space="0" w:color="auto"/>
                                            <w:right w:val="none" w:sz="0" w:space="0" w:color="auto"/>
                                          </w:divBdr>
                                        </w:div>
                                        <w:div w:id="657733266">
                                          <w:marLeft w:val="0"/>
                                          <w:marRight w:val="0"/>
                                          <w:marTop w:val="30"/>
                                          <w:marBottom w:val="30"/>
                                          <w:divBdr>
                                            <w:top w:val="none" w:sz="0" w:space="0" w:color="auto"/>
                                            <w:left w:val="none" w:sz="0" w:space="0" w:color="auto"/>
                                            <w:bottom w:val="none" w:sz="0" w:space="0" w:color="auto"/>
                                            <w:right w:val="none" w:sz="0" w:space="0" w:color="auto"/>
                                          </w:divBdr>
                                        </w:div>
                                        <w:div w:id="117341725">
                                          <w:marLeft w:val="0"/>
                                          <w:marRight w:val="0"/>
                                          <w:marTop w:val="0"/>
                                          <w:marBottom w:val="200"/>
                                          <w:divBdr>
                                            <w:top w:val="none" w:sz="0" w:space="0" w:color="auto"/>
                                            <w:left w:val="none" w:sz="0" w:space="0" w:color="auto"/>
                                            <w:bottom w:val="none" w:sz="0" w:space="0" w:color="auto"/>
                                            <w:right w:val="none" w:sz="0" w:space="0" w:color="auto"/>
                                          </w:divBdr>
                                        </w:div>
                                        <w:div w:id="1592738344">
                                          <w:marLeft w:val="0"/>
                                          <w:marRight w:val="0"/>
                                          <w:marTop w:val="0"/>
                                          <w:marBottom w:val="200"/>
                                          <w:divBdr>
                                            <w:top w:val="none" w:sz="0" w:space="0" w:color="auto"/>
                                            <w:left w:val="none" w:sz="0" w:space="0" w:color="auto"/>
                                            <w:bottom w:val="none" w:sz="0" w:space="0" w:color="auto"/>
                                            <w:right w:val="none" w:sz="0" w:space="0" w:color="auto"/>
                                          </w:divBdr>
                                        </w:div>
                                        <w:div w:id="54668017">
                                          <w:marLeft w:val="0"/>
                                          <w:marRight w:val="0"/>
                                          <w:marTop w:val="30"/>
                                          <w:marBottom w:val="30"/>
                                          <w:divBdr>
                                            <w:top w:val="none" w:sz="0" w:space="0" w:color="auto"/>
                                            <w:left w:val="none" w:sz="0" w:space="0" w:color="auto"/>
                                            <w:bottom w:val="none" w:sz="0" w:space="0" w:color="auto"/>
                                            <w:right w:val="none" w:sz="0" w:space="0" w:color="auto"/>
                                          </w:divBdr>
                                        </w:div>
                                        <w:div w:id="1883978750">
                                          <w:marLeft w:val="0"/>
                                          <w:marRight w:val="0"/>
                                          <w:marTop w:val="30"/>
                                          <w:marBottom w:val="30"/>
                                          <w:divBdr>
                                            <w:top w:val="none" w:sz="0" w:space="0" w:color="auto"/>
                                            <w:left w:val="none" w:sz="0" w:space="0" w:color="auto"/>
                                            <w:bottom w:val="none" w:sz="0" w:space="0" w:color="auto"/>
                                            <w:right w:val="none" w:sz="0" w:space="0" w:color="auto"/>
                                          </w:divBdr>
                                        </w:div>
                                        <w:div w:id="540442327">
                                          <w:marLeft w:val="0"/>
                                          <w:marRight w:val="0"/>
                                          <w:marTop w:val="30"/>
                                          <w:marBottom w:val="30"/>
                                          <w:divBdr>
                                            <w:top w:val="none" w:sz="0" w:space="0" w:color="auto"/>
                                            <w:left w:val="none" w:sz="0" w:space="0" w:color="auto"/>
                                            <w:bottom w:val="none" w:sz="0" w:space="0" w:color="auto"/>
                                            <w:right w:val="none" w:sz="0" w:space="0" w:color="auto"/>
                                          </w:divBdr>
                                        </w:div>
                                        <w:div w:id="454569164">
                                          <w:marLeft w:val="0"/>
                                          <w:marRight w:val="0"/>
                                          <w:marTop w:val="30"/>
                                          <w:marBottom w:val="30"/>
                                          <w:divBdr>
                                            <w:top w:val="none" w:sz="0" w:space="0" w:color="auto"/>
                                            <w:left w:val="none" w:sz="0" w:space="0" w:color="auto"/>
                                            <w:bottom w:val="none" w:sz="0" w:space="0" w:color="auto"/>
                                            <w:right w:val="none" w:sz="0" w:space="0" w:color="auto"/>
                                          </w:divBdr>
                                        </w:div>
                                        <w:div w:id="612440704">
                                          <w:marLeft w:val="0"/>
                                          <w:marRight w:val="0"/>
                                          <w:marTop w:val="30"/>
                                          <w:marBottom w:val="30"/>
                                          <w:divBdr>
                                            <w:top w:val="none" w:sz="0" w:space="0" w:color="auto"/>
                                            <w:left w:val="none" w:sz="0" w:space="0" w:color="auto"/>
                                            <w:bottom w:val="none" w:sz="0" w:space="0" w:color="auto"/>
                                            <w:right w:val="none" w:sz="0" w:space="0" w:color="auto"/>
                                          </w:divBdr>
                                        </w:div>
                                        <w:div w:id="586036043">
                                          <w:marLeft w:val="0"/>
                                          <w:marRight w:val="0"/>
                                          <w:marTop w:val="30"/>
                                          <w:marBottom w:val="30"/>
                                          <w:divBdr>
                                            <w:top w:val="none" w:sz="0" w:space="0" w:color="auto"/>
                                            <w:left w:val="none" w:sz="0" w:space="0" w:color="auto"/>
                                            <w:bottom w:val="none" w:sz="0" w:space="0" w:color="auto"/>
                                            <w:right w:val="none" w:sz="0" w:space="0" w:color="auto"/>
                                          </w:divBdr>
                                        </w:div>
                                        <w:div w:id="1467771082">
                                          <w:marLeft w:val="0"/>
                                          <w:marRight w:val="0"/>
                                          <w:marTop w:val="30"/>
                                          <w:marBottom w:val="30"/>
                                          <w:divBdr>
                                            <w:top w:val="none" w:sz="0" w:space="0" w:color="auto"/>
                                            <w:left w:val="none" w:sz="0" w:space="0" w:color="auto"/>
                                            <w:bottom w:val="none" w:sz="0" w:space="0" w:color="auto"/>
                                            <w:right w:val="none" w:sz="0" w:space="0" w:color="auto"/>
                                          </w:divBdr>
                                        </w:div>
                                        <w:div w:id="770128706">
                                          <w:marLeft w:val="0"/>
                                          <w:marRight w:val="0"/>
                                          <w:marTop w:val="30"/>
                                          <w:marBottom w:val="30"/>
                                          <w:divBdr>
                                            <w:top w:val="none" w:sz="0" w:space="0" w:color="auto"/>
                                            <w:left w:val="none" w:sz="0" w:space="0" w:color="auto"/>
                                            <w:bottom w:val="none" w:sz="0" w:space="0" w:color="auto"/>
                                            <w:right w:val="none" w:sz="0" w:space="0" w:color="auto"/>
                                          </w:divBdr>
                                        </w:div>
                                        <w:div w:id="1837382135">
                                          <w:marLeft w:val="0"/>
                                          <w:marRight w:val="0"/>
                                          <w:marTop w:val="30"/>
                                          <w:marBottom w:val="30"/>
                                          <w:divBdr>
                                            <w:top w:val="none" w:sz="0" w:space="0" w:color="auto"/>
                                            <w:left w:val="none" w:sz="0" w:space="0" w:color="auto"/>
                                            <w:bottom w:val="none" w:sz="0" w:space="0" w:color="auto"/>
                                            <w:right w:val="none" w:sz="0" w:space="0" w:color="auto"/>
                                          </w:divBdr>
                                        </w:div>
                                        <w:div w:id="726956272">
                                          <w:marLeft w:val="0"/>
                                          <w:marRight w:val="0"/>
                                          <w:marTop w:val="30"/>
                                          <w:marBottom w:val="30"/>
                                          <w:divBdr>
                                            <w:top w:val="none" w:sz="0" w:space="0" w:color="auto"/>
                                            <w:left w:val="none" w:sz="0" w:space="0" w:color="auto"/>
                                            <w:bottom w:val="none" w:sz="0" w:space="0" w:color="auto"/>
                                            <w:right w:val="none" w:sz="0" w:space="0" w:color="auto"/>
                                          </w:divBdr>
                                        </w:div>
                                        <w:div w:id="1545630555">
                                          <w:marLeft w:val="0"/>
                                          <w:marRight w:val="0"/>
                                          <w:marTop w:val="30"/>
                                          <w:marBottom w:val="30"/>
                                          <w:divBdr>
                                            <w:top w:val="none" w:sz="0" w:space="0" w:color="auto"/>
                                            <w:left w:val="none" w:sz="0" w:space="0" w:color="auto"/>
                                            <w:bottom w:val="none" w:sz="0" w:space="0" w:color="auto"/>
                                            <w:right w:val="none" w:sz="0" w:space="0" w:color="auto"/>
                                          </w:divBdr>
                                        </w:div>
                                        <w:div w:id="887885789">
                                          <w:marLeft w:val="0"/>
                                          <w:marRight w:val="0"/>
                                          <w:marTop w:val="30"/>
                                          <w:marBottom w:val="30"/>
                                          <w:divBdr>
                                            <w:top w:val="none" w:sz="0" w:space="0" w:color="auto"/>
                                            <w:left w:val="none" w:sz="0" w:space="0" w:color="auto"/>
                                            <w:bottom w:val="none" w:sz="0" w:space="0" w:color="auto"/>
                                            <w:right w:val="none" w:sz="0" w:space="0" w:color="auto"/>
                                          </w:divBdr>
                                        </w:div>
                                        <w:div w:id="487550824">
                                          <w:marLeft w:val="0"/>
                                          <w:marRight w:val="0"/>
                                          <w:marTop w:val="30"/>
                                          <w:marBottom w:val="30"/>
                                          <w:divBdr>
                                            <w:top w:val="none" w:sz="0" w:space="0" w:color="auto"/>
                                            <w:left w:val="none" w:sz="0" w:space="0" w:color="auto"/>
                                            <w:bottom w:val="none" w:sz="0" w:space="0" w:color="auto"/>
                                            <w:right w:val="none" w:sz="0" w:space="0" w:color="auto"/>
                                          </w:divBdr>
                                        </w:div>
                                        <w:div w:id="511453070">
                                          <w:marLeft w:val="0"/>
                                          <w:marRight w:val="0"/>
                                          <w:marTop w:val="30"/>
                                          <w:marBottom w:val="30"/>
                                          <w:divBdr>
                                            <w:top w:val="none" w:sz="0" w:space="0" w:color="auto"/>
                                            <w:left w:val="none" w:sz="0" w:space="0" w:color="auto"/>
                                            <w:bottom w:val="none" w:sz="0" w:space="0" w:color="auto"/>
                                            <w:right w:val="none" w:sz="0" w:space="0" w:color="auto"/>
                                          </w:divBdr>
                                        </w:div>
                                        <w:div w:id="1965428904">
                                          <w:marLeft w:val="0"/>
                                          <w:marRight w:val="0"/>
                                          <w:marTop w:val="30"/>
                                          <w:marBottom w:val="30"/>
                                          <w:divBdr>
                                            <w:top w:val="none" w:sz="0" w:space="0" w:color="auto"/>
                                            <w:left w:val="none" w:sz="0" w:space="0" w:color="auto"/>
                                            <w:bottom w:val="none" w:sz="0" w:space="0" w:color="auto"/>
                                            <w:right w:val="none" w:sz="0" w:space="0" w:color="auto"/>
                                          </w:divBdr>
                                        </w:div>
                                        <w:div w:id="402143236">
                                          <w:marLeft w:val="0"/>
                                          <w:marRight w:val="0"/>
                                          <w:marTop w:val="30"/>
                                          <w:marBottom w:val="30"/>
                                          <w:divBdr>
                                            <w:top w:val="none" w:sz="0" w:space="0" w:color="auto"/>
                                            <w:left w:val="none" w:sz="0" w:space="0" w:color="auto"/>
                                            <w:bottom w:val="none" w:sz="0" w:space="0" w:color="auto"/>
                                            <w:right w:val="none" w:sz="0" w:space="0" w:color="auto"/>
                                          </w:divBdr>
                                        </w:div>
                                        <w:div w:id="430321803">
                                          <w:marLeft w:val="0"/>
                                          <w:marRight w:val="0"/>
                                          <w:marTop w:val="30"/>
                                          <w:marBottom w:val="30"/>
                                          <w:divBdr>
                                            <w:top w:val="none" w:sz="0" w:space="0" w:color="auto"/>
                                            <w:left w:val="none" w:sz="0" w:space="0" w:color="auto"/>
                                            <w:bottom w:val="none" w:sz="0" w:space="0" w:color="auto"/>
                                            <w:right w:val="none" w:sz="0" w:space="0" w:color="auto"/>
                                          </w:divBdr>
                                        </w:div>
                                        <w:div w:id="1403793819">
                                          <w:marLeft w:val="0"/>
                                          <w:marRight w:val="0"/>
                                          <w:marTop w:val="30"/>
                                          <w:marBottom w:val="30"/>
                                          <w:divBdr>
                                            <w:top w:val="none" w:sz="0" w:space="0" w:color="auto"/>
                                            <w:left w:val="none" w:sz="0" w:space="0" w:color="auto"/>
                                            <w:bottom w:val="none" w:sz="0" w:space="0" w:color="auto"/>
                                            <w:right w:val="none" w:sz="0" w:space="0" w:color="auto"/>
                                          </w:divBdr>
                                        </w:div>
                                        <w:div w:id="602759618">
                                          <w:marLeft w:val="0"/>
                                          <w:marRight w:val="0"/>
                                          <w:marTop w:val="30"/>
                                          <w:marBottom w:val="30"/>
                                          <w:divBdr>
                                            <w:top w:val="none" w:sz="0" w:space="0" w:color="auto"/>
                                            <w:left w:val="none" w:sz="0" w:space="0" w:color="auto"/>
                                            <w:bottom w:val="none" w:sz="0" w:space="0" w:color="auto"/>
                                            <w:right w:val="none" w:sz="0" w:space="0" w:color="auto"/>
                                          </w:divBdr>
                                        </w:div>
                                        <w:div w:id="1765571756">
                                          <w:marLeft w:val="0"/>
                                          <w:marRight w:val="0"/>
                                          <w:marTop w:val="30"/>
                                          <w:marBottom w:val="30"/>
                                          <w:divBdr>
                                            <w:top w:val="none" w:sz="0" w:space="0" w:color="auto"/>
                                            <w:left w:val="none" w:sz="0" w:space="0" w:color="auto"/>
                                            <w:bottom w:val="none" w:sz="0" w:space="0" w:color="auto"/>
                                            <w:right w:val="none" w:sz="0" w:space="0" w:color="auto"/>
                                          </w:divBdr>
                                        </w:div>
                                        <w:div w:id="231276713">
                                          <w:marLeft w:val="0"/>
                                          <w:marRight w:val="0"/>
                                          <w:marTop w:val="30"/>
                                          <w:marBottom w:val="30"/>
                                          <w:divBdr>
                                            <w:top w:val="none" w:sz="0" w:space="0" w:color="auto"/>
                                            <w:left w:val="none" w:sz="0" w:space="0" w:color="auto"/>
                                            <w:bottom w:val="none" w:sz="0" w:space="0" w:color="auto"/>
                                            <w:right w:val="none" w:sz="0" w:space="0" w:color="auto"/>
                                          </w:divBdr>
                                        </w:div>
                                        <w:div w:id="1649823426">
                                          <w:marLeft w:val="0"/>
                                          <w:marRight w:val="0"/>
                                          <w:marTop w:val="30"/>
                                          <w:marBottom w:val="30"/>
                                          <w:divBdr>
                                            <w:top w:val="none" w:sz="0" w:space="0" w:color="auto"/>
                                            <w:left w:val="none" w:sz="0" w:space="0" w:color="auto"/>
                                            <w:bottom w:val="none" w:sz="0" w:space="0" w:color="auto"/>
                                            <w:right w:val="none" w:sz="0" w:space="0" w:color="auto"/>
                                          </w:divBdr>
                                        </w:div>
                                        <w:div w:id="299187082">
                                          <w:marLeft w:val="0"/>
                                          <w:marRight w:val="0"/>
                                          <w:marTop w:val="30"/>
                                          <w:marBottom w:val="30"/>
                                          <w:divBdr>
                                            <w:top w:val="none" w:sz="0" w:space="0" w:color="auto"/>
                                            <w:left w:val="none" w:sz="0" w:space="0" w:color="auto"/>
                                            <w:bottom w:val="none" w:sz="0" w:space="0" w:color="auto"/>
                                            <w:right w:val="none" w:sz="0" w:space="0" w:color="auto"/>
                                          </w:divBdr>
                                        </w:div>
                                        <w:div w:id="880282981">
                                          <w:marLeft w:val="0"/>
                                          <w:marRight w:val="0"/>
                                          <w:marTop w:val="30"/>
                                          <w:marBottom w:val="30"/>
                                          <w:divBdr>
                                            <w:top w:val="none" w:sz="0" w:space="0" w:color="auto"/>
                                            <w:left w:val="none" w:sz="0" w:space="0" w:color="auto"/>
                                            <w:bottom w:val="none" w:sz="0" w:space="0" w:color="auto"/>
                                            <w:right w:val="none" w:sz="0" w:space="0" w:color="auto"/>
                                          </w:divBdr>
                                        </w:div>
                                        <w:div w:id="1471434831">
                                          <w:marLeft w:val="0"/>
                                          <w:marRight w:val="0"/>
                                          <w:marTop w:val="30"/>
                                          <w:marBottom w:val="30"/>
                                          <w:divBdr>
                                            <w:top w:val="none" w:sz="0" w:space="0" w:color="auto"/>
                                            <w:left w:val="none" w:sz="0" w:space="0" w:color="auto"/>
                                            <w:bottom w:val="none" w:sz="0" w:space="0" w:color="auto"/>
                                            <w:right w:val="none" w:sz="0" w:space="0" w:color="auto"/>
                                          </w:divBdr>
                                        </w:div>
                                        <w:div w:id="1947032367">
                                          <w:marLeft w:val="0"/>
                                          <w:marRight w:val="0"/>
                                          <w:marTop w:val="30"/>
                                          <w:marBottom w:val="30"/>
                                          <w:divBdr>
                                            <w:top w:val="none" w:sz="0" w:space="0" w:color="auto"/>
                                            <w:left w:val="none" w:sz="0" w:space="0" w:color="auto"/>
                                            <w:bottom w:val="none" w:sz="0" w:space="0" w:color="auto"/>
                                            <w:right w:val="none" w:sz="0" w:space="0" w:color="auto"/>
                                          </w:divBdr>
                                        </w:div>
                                        <w:div w:id="1094205339">
                                          <w:marLeft w:val="0"/>
                                          <w:marRight w:val="0"/>
                                          <w:marTop w:val="30"/>
                                          <w:marBottom w:val="30"/>
                                          <w:divBdr>
                                            <w:top w:val="none" w:sz="0" w:space="0" w:color="auto"/>
                                            <w:left w:val="none" w:sz="0" w:space="0" w:color="auto"/>
                                            <w:bottom w:val="none" w:sz="0" w:space="0" w:color="auto"/>
                                            <w:right w:val="none" w:sz="0" w:space="0" w:color="auto"/>
                                          </w:divBdr>
                                        </w:div>
                                        <w:div w:id="1168911547">
                                          <w:marLeft w:val="0"/>
                                          <w:marRight w:val="0"/>
                                          <w:marTop w:val="30"/>
                                          <w:marBottom w:val="30"/>
                                          <w:divBdr>
                                            <w:top w:val="none" w:sz="0" w:space="0" w:color="auto"/>
                                            <w:left w:val="none" w:sz="0" w:space="0" w:color="auto"/>
                                            <w:bottom w:val="none" w:sz="0" w:space="0" w:color="auto"/>
                                            <w:right w:val="none" w:sz="0" w:space="0" w:color="auto"/>
                                          </w:divBdr>
                                        </w:div>
                                        <w:div w:id="198325291">
                                          <w:marLeft w:val="0"/>
                                          <w:marRight w:val="0"/>
                                          <w:marTop w:val="30"/>
                                          <w:marBottom w:val="30"/>
                                          <w:divBdr>
                                            <w:top w:val="none" w:sz="0" w:space="0" w:color="auto"/>
                                            <w:left w:val="none" w:sz="0" w:space="0" w:color="auto"/>
                                            <w:bottom w:val="none" w:sz="0" w:space="0" w:color="auto"/>
                                            <w:right w:val="none" w:sz="0" w:space="0" w:color="auto"/>
                                          </w:divBdr>
                                        </w:div>
                                        <w:div w:id="1642076847">
                                          <w:marLeft w:val="0"/>
                                          <w:marRight w:val="0"/>
                                          <w:marTop w:val="30"/>
                                          <w:marBottom w:val="30"/>
                                          <w:divBdr>
                                            <w:top w:val="none" w:sz="0" w:space="0" w:color="auto"/>
                                            <w:left w:val="none" w:sz="0" w:space="0" w:color="auto"/>
                                            <w:bottom w:val="none" w:sz="0" w:space="0" w:color="auto"/>
                                            <w:right w:val="none" w:sz="0" w:space="0" w:color="auto"/>
                                          </w:divBdr>
                                        </w:div>
                                        <w:div w:id="1002706520">
                                          <w:marLeft w:val="0"/>
                                          <w:marRight w:val="0"/>
                                          <w:marTop w:val="30"/>
                                          <w:marBottom w:val="30"/>
                                          <w:divBdr>
                                            <w:top w:val="none" w:sz="0" w:space="0" w:color="auto"/>
                                            <w:left w:val="none" w:sz="0" w:space="0" w:color="auto"/>
                                            <w:bottom w:val="none" w:sz="0" w:space="0" w:color="auto"/>
                                            <w:right w:val="none" w:sz="0" w:space="0" w:color="auto"/>
                                          </w:divBdr>
                                        </w:div>
                                        <w:div w:id="1129282508">
                                          <w:marLeft w:val="0"/>
                                          <w:marRight w:val="0"/>
                                          <w:marTop w:val="30"/>
                                          <w:marBottom w:val="30"/>
                                          <w:divBdr>
                                            <w:top w:val="none" w:sz="0" w:space="0" w:color="auto"/>
                                            <w:left w:val="none" w:sz="0" w:space="0" w:color="auto"/>
                                            <w:bottom w:val="none" w:sz="0" w:space="0" w:color="auto"/>
                                            <w:right w:val="none" w:sz="0" w:space="0" w:color="auto"/>
                                          </w:divBdr>
                                        </w:div>
                                        <w:div w:id="1849513599">
                                          <w:marLeft w:val="0"/>
                                          <w:marRight w:val="0"/>
                                          <w:marTop w:val="30"/>
                                          <w:marBottom w:val="30"/>
                                          <w:divBdr>
                                            <w:top w:val="none" w:sz="0" w:space="0" w:color="auto"/>
                                            <w:left w:val="none" w:sz="0" w:space="0" w:color="auto"/>
                                            <w:bottom w:val="none" w:sz="0" w:space="0" w:color="auto"/>
                                            <w:right w:val="none" w:sz="0" w:space="0" w:color="auto"/>
                                          </w:divBdr>
                                        </w:div>
                                        <w:div w:id="1443452206">
                                          <w:marLeft w:val="0"/>
                                          <w:marRight w:val="0"/>
                                          <w:marTop w:val="30"/>
                                          <w:marBottom w:val="30"/>
                                          <w:divBdr>
                                            <w:top w:val="none" w:sz="0" w:space="0" w:color="auto"/>
                                            <w:left w:val="none" w:sz="0" w:space="0" w:color="auto"/>
                                            <w:bottom w:val="none" w:sz="0" w:space="0" w:color="auto"/>
                                            <w:right w:val="none" w:sz="0" w:space="0" w:color="auto"/>
                                          </w:divBdr>
                                        </w:div>
                                        <w:div w:id="1791361720">
                                          <w:marLeft w:val="0"/>
                                          <w:marRight w:val="0"/>
                                          <w:marTop w:val="30"/>
                                          <w:marBottom w:val="30"/>
                                          <w:divBdr>
                                            <w:top w:val="none" w:sz="0" w:space="0" w:color="auto"/>
                                            <w:left w:val="none" w:sz="0" w:space="0" w:color="auto"/>
                                            <w:bottom w:val="none" w:sz="0" w:space="0" w:color="auto"/>
                                            <w:right w:val="none" w:sz="0" w:space="0" w:color="auto"/>
                                          </w:divBdr>
                                        </w:div>
                                        <w:div w:id="1446464174">
                                          <w:marLeft w:val="0"/>
                                          <w:marRight w:val="0"/>
                                          <w:marTop w:val="30"/>
                                          <w:marBottom w:val="30"/>
                                          <w:divBdr>
                                            <w:top w:val="none" w:sz="0" w:space="0" w:color="auto"/>
                                            <w:left w:val="none" w:sz="0" w:space="0" w:color="auto"/>
                                            <w:bottom w:val="none" w:sz="0" w:space="0" w:color="auto"/>
                                            <w:right w:val="none" w:sz="0" w:space="0" w:color="auto"/>
                                          </w:divBdr>
                                        </w:div>
                                        <w:div w:id="365451747">
                                          <w:marLeft w:val="0"/>
                                          <w:marRight w:val="0"/>
                                          <w:marTop w:val="30"/>
                                          <w:marBottom w:val="30"/>
                                          <w:divBdr>
                                            <w:top w:val="none" w:sz="0" w:space="0" w:color="auto"/>
                                            <w:left w:val="none" w:sz="0" w:space="0" w:color="auto"/>
                                            <w:bottom w:val="none" w:sz="0" w:space="0" w:color="auto"/>
                                            <w:right w:val="none" w:sz="0" w:space="0" w:color="auto"/>
                                          </w:divBdr>
                                        </w:div>
                                        <w:div w:id="118645340">
                                          <w:marLeft w:val="0"/>
                                          <w:marRight w:val="0"/>
                                          <w:marTop w:val="30"/>
                                          <w:marBottom w:val="30"/>
                                          <w:divBdr>
                                            <w:top w:val="none" w:sz="0" w:space="0" w:color="auto"/>
                                            <w:left w:val="none" w:sz="0" w:space="0" w:color="auto"/>
                                            <w:bottom w:val="none" w:sz="0" w:space="0" w:color="auto"/>
                                            <w:right w:val="none" w:sz="0" w:space="0" w:color="auto"/>
                                          </w:divBdr>
                                        </w:div>
                                        <w:div w:id="2006321276">
                                          <w:marLeft w:val="0"/>
                                          <w:marRight w:val="0"/>
                                          <w:marTop w:val="30"/>
                                          <w:marBottom w:val="30"/>
                                          <w:divBdr>
                                            <w:top w:val="none" w:sz="0" w:space="0" w:color="auto"/>
                                            <w:left w:val="none" w:sz="0" w:space="0" w:color="auto"/>
                                            <w:bottom w:val="none" w:sz="0" w:space="0" w:color="auto"/>
                                            <w:right w:val="none" w:sz="0" w:space="0" w:color="auto"/>
                                          </w:divBdr>
                                        </w:div>
                                        <w:div w:id="340399318">
                                          <w:marLeft w:val="0"/>
                                          <w:marRight w:val="0"/>
                                          <w:marTop w:val="30"/>
                                          <w:marBottom w:val="30"/>
                                          <w:divBdr>
                                            <w:top w:val="none" w:sz="0" w:space="0" w:color="auto"/>
                                            <w:left w:val="none" w:sz="0" w:space="0" w:color="auto"/>
                                            <w:bottom w:val="none" w:sz="0" w:space="0" w:color="auto"/>
                                            <w:right w:val="none" w:sz="0" w:space="0" w:color="auto"/>
                                          </w:divBdr>
                                        </w:div>
                                        <w:div w:id="1614285547">
                                          <w:marLeft w:val="0"/>
                                          <w:marRight w:val="0"/>
                                          <w:marTop w:val="30"/>
                                          <w:marBottom w:val="30"/>
                                          <w:divBdr>
                                            <w:top w:val="none" w:sz="0" w:space="0" w:color="auto"/>
                                            <w:left w:val="none" w:sz="0" w:space="0" w:color="auto"/>
                                            <w:bottom w:val="none" w:sz="0" w:space="0" w:color="auto"/>
                                            <w:right w:val="none" w:sz="0" w:space="0" w:color="auto"/>
                                          </w:divBdr>
                                        </w:div>
                                        <w:div w:id="1504517182">
                                          <w:marLeft w:val="0"/>
                                          <w:marRight w:val="0"/>
                                          <w:marTop w:val="30"/>
                                          <w:marBottom w:val="30"/>
                                          <w:divBdr>
                                            <w:top w:val="none" w:sz="0" w:space="0" w:color="auto"/>
                                            <w:left w:val="none" w:sz="0" w:space="0" w:color="auto"/>
                                            <w:bottom w:val="none" w:sz="0" w:space="0" w:color="auto"/>
                                            <w:right w:val="none" w:sz="0" w:space="0" w:color="auto"/>
                                          </w:divBdr>
                                        </w:div>
                                        <w:div w:id="71507227">
                                          <w:marLeft w:val="0"/>
                                          <w:marRight w:val="0"/>
                                          <w:marTop w:val="30"/>
                                          <w:marBottom w:val="30"/>
                                          <w:divBdr>
                                            <w:top w:val="none" w:sz="0" w:space="0" w:color="auto"/>
                                            <w:left w:val="none" w:sz="0" w:space="0" w:color="auto"/>
                                            <w:bottom w:val="none" w:sz="0" w:space="0" w:color="auto"/>
                                            <w:right w:val="none" w:sz="0" w:space="0" w:color="auto"/>
                                          </w:divBdr>
                                        </w:div>
                                        <w:div w:id="408964562">
                                          <w:marLeft w:val="0"/>
                                          <w:marRight w:val="0"/>
                                          <w:marTop w:val="30"/>
                                          <w:marBottom w:val="30"/>
                                          <w:divBdr>
                                            <w:top w:val="none" w:sz="0" w:space="0" w:color="auto"/>
                                            <w:left w:val="none" w:sz="0" w:space="0" w:color="auto"/>
                                            <w:bottom w:val="none" w:sz="0" w:space="0" w:color="auto"/>
                                            <w:right w:val="none" w:sz="0" w:space="0" w:color="auto"/>
                                          </w:divBdr>
                                        </w:div>
                                        <w:div w:id="27950464">
                                          <w:marLeft w:val="0"/>
                                          <w:marRight w:val="0"/>
                                          <w:marTop w:val="30"/>
                                          <w:marBottom w:val="30"/>
                                          <w:divBdr>
                                            <w:top w:val="none" w:sz="0" w:space="0" w:color="auto"/>
                                            <w:left w:val="none" w:sz="0" w:space="0" w:color="auto"/>
                                            <w:bottom w:val="none" w:sz="0" w:space="0" w:color="auto"/>
                                            <w:right w:val="none" w:sz="0" w:space="0" w:color="auto"/>
                                          </w:divBdr>
                                        </w:div>
                                        <w:div w:id="1158301832">
                                          <w:marLeft w:val="0"/>
                                          <w:marRight w:val="0"/>
                                          <w:marTop w:val="30"/>
                                          <w:marBottom w:val="30"/>
                                          <w:divBdr>
                                            <w:top w:val="none" w:sz="0" w:space="0" w:color="auto"/>
                                            <w:left w:val="none" w:sz="0" w:space="0" w:color="auto"/>
                                            <w:bottom w:val="none" w:sz="0" w:space="0" w:color="auto"/>
                                            <w:right w:val="none" w:sz="0" w:space="0" w:color="auto"/>
                                          </w:divBdr>
                                        </w:div>
                                        <w:div w:id="756098711">
                                          <w:marLeft w:val="0"/>
                                          <w:marRight w:val="0"/>
                                          <w:marTop w:val="30"/>
                                          <w:marBottom w:val="30"/>
                                          <w:divBdr>
                                            <w:top w:val="none" w:sz="0" w:space="0" w:color="auto"/>
                                            <w:left w:val="none" w:sz="0" w:space="0" w:color="auto"/>
                                            <w:bottom w:val="none" w:sz="0" w:space="0" w:color="auto"/>
                                            <w:right w:val="none" w:sz="0" w:space="0" w:color="auto"/>
                                          </w:divBdr>
                                        </w:div>
                                        <w:div w:id="2100129760">
                                          <w:marLeft w:val="0"/>
                                          <w:marRight w:val="0"/>
                                          <w:marTop w:val="30"/>
                                          <w:marBottom w:val="30"/>
                                          <w:divBdr>
                                            <w:top w:val="none" w:sz="0" w:space="0" w:color="auto"/>
                                            <w:left w:val="none" w:sz="0" w:space="0" w:color="auto"/>
                                            <w:bottom w:val="none" w:sz="0" w:space="0" w:color="auto"/>
                                            <w:right w:val="none" w:sz="0" w:space="0" w:color="auto"/>
                                          </w:divBdr>
                                        </w:div>
                                        <w:div w:id="125860215">
                                          <w:marLeft w:val="0"/>
                                          <w:marRight w:val="0"/>
                                          <w:marTop w:val="30"/>
                                          <w:marBottom w:val="30"/>
                                          <w:divBdr>
                                            <w:top w:val="none" w:sz="0" w:space="0" w:color="auto"/>
                                            <w:left w:val="none" w:sz="0" w:space="0" w:color="auto"/>
                                            <w:bottom w:val="none" w:sz="0" w:space="0" w:color="auto"/>
                                            <w:right w:val="none" w:sz="0" w:space="0" w:color="auto"/>
                                          </w:divBdr>
                                        </w:div>
                                        <w:div w:id="2065985854">
                                          <w:marLeft w:val="0"/>
                                          <w:marRight w:val="0"/>
                                          <w:marTop w:val="30"/>
                                          <w:marBottom w:val="30"/>
                                          <w:divBdr>
                                            <w:top w:val="none" w:sz="0" w:space="0" w:color="auto"/>
                                            <w:left w:val="none" w:sz="0" w:space="0" w:color="auto"/>
                                            <w:bottom w:val="none" w:sz="0" w:space="0" w:color="auto"/>
                                            <w:right w:val="none" w:sz="0" w:space="0" w:color="auto"/>
                                          </w:divBdr>
                                        </w:div>
                                        <w:div w:id="2143300624">
                                          <w:marLeft w:val="0"/>
                                          <w:marRight w:val="0"/>
                                          <w:marTop w:val="30"/>
                                          <w:marBottom w:val="30"/>
                                          <w:divBdr>
                                            <w:top w:val="none" w:sz="0" w:space="0" w:color="auto"/>
                                            <w:left w:val="none" w:sz="0" w:space="0" w:color="auto"/>
                                            <w:bottom w:val="none" w:sz="0" w:space="0" w:color="auto"/>
                                            <w:right w:val="none" w:sz="0" w:space="0" w:color="auto"/>
                                          </w:divBdr>
                                        </w:div>
                                        <w:div w:id="2107380867">
                                          <w:marLeft w:val="0"/>
                                          <w:marRight w:val="0"/>
                                          <w:marTop w:val="30"/>
                                          <w:marBottom w:val="30"/>
                                          <w:divBdr>
                                            <w:top w:val="none" w:sz="0" w:space="0" w:color="auto"/>
                                            <w:left w:val="none" w:sz="0" w:space="0" w:color="auto"/>
                                            <w:bottom w:val="none" w:sz="0" w:space="0" w:color="auto"/>
                                            <w:right w:val="none" w:sz="0" w:space="0" w:color="auto"/>
                                          </w:divBdr>
                                        </w:div>
                                        <w:div w:id="2027948027">
                                          <w:marLeft w:val="0"/>
                                          <w:marRight w:val="0"/>
                                          <w:marTop w:val="30"/>
                                          <w:marBottom w:val="30"/>
                                          <w:divBdr>
                                            <w:top w:val="none" w:sz="0" w:space="0" w:color="auto"/>
                                            <w:left w:val="none" w:sz="0" w:space="0" w:color="auto"/>
                                            <w:bottom w:val="none" w:sz="0" w:space="0" w:color="auto"/>
                                            <w:right w:val="none" w:sz="0" w:space="0" w:color="auto"/>
                                          </w:divBdr>
                                        </w:div>
                                        <w:div w:id="711149041">
                                          <w:marLeft w:val="0"/>
                                          <w:marRight w:val="0"/>
                                          <w:marTop w:val="30"/>
                                          <w:marBottom w:val="30"/>
                                          <w:divBdr>
                                            <w:top w:val="none" w:sz="0" w:space="0" w:color="auto"/>
                                            <w:left w:val="none" w:sz="0" w:space="0" w:color="auto"/>
                                            <w:bottom w:val="none" w:sz="0" w:space="0" w:color="auto"/>
                                            <w:right w:val="none" w:sz="0" w:space="0" w:color="auto"/>
                                          </w:divBdr>
                                        </w:div>
                                        <w:div w:id="1117410150">
                                          <w:marLeft w:val="0"/>
                                          <w:marRight w:val="0"/>
                                          <w:marTop w:val="30"/>
                                          <w:marBottom w:val="30"/>
                                          <w:divBdr>
                                            <w:top w:val="none" w:sz="0" w:space="0" w:color="auto"/>
                                            <w:left w:val="none" w:sz="0" w:space="0" w:color="auto"/>
                                            <w:bottom w:val="none" w:sz="0" w:space="0" w:color="auto"/>
                                            <w:right w:val="none" w:sz="0" w:space="0" w:color="auto"/>
                                          </w:divBdr>
                                        </w:div>
                                        <w:div w:id="468668424">
                                          <w:marLeft w:val="0"/>
                                          <w:marRight w:val="0"/>
                                          <w:marTop w:val="30"/>
                                          <w:marBottom w:val="30"/>
                                          <w:divBdr>
                                            <w:top w:val="none" w:sz="0" w:space="0" w:color="auto"/>
                                            <w:left w:val="none" w:sz="0" w:space="0" w:color="auto"/>
                                            <w:bottom w:val="none" w:sz="0" w:space="0" w:color="auto"/>
                                            <w:right w:val="none" w:sz="0" w:space="0" w:color="auto"/>
                                          </w:divBdr>
                                        </w:div>
                                        <w:div w:id="1945115823">
                                          <w:marLeft w:val="0"/>
                                          <w:marRight w:val="0"/>
                                          <w:marTop w:val="30"/>
                                          <w:marBottom w:val="30"/>
                                          <w:divBdr>
                                            <w:top w:val="none" w:sz="0" w:space="0" w:color="auto"/>
                                            <w:left w:val="none" w:sz="0" w:space="0" w:color="auto"/>
                                            <w:bottom w:val="none" w:sz="0" w:space="0" w:color="auto"/>
                                            <w:right w:val="none" w:sz="0" w:space="0" w:color="auto"/>
                                          </w:divBdr>
                                        </w:div>
                                        <w:div w:id="1934506685">
                                          <w:marLeft w:val="0"/>
                                          <w:marRight w:val="0"/>
                                          <w:marTop w:val="30"/>
                                          <w:marBottom w:val="30"/>
                                          <w:divBdr>
                                            <w:top w:val="none" w:sz="0" w:space="0" w:color="auto"/>
                                            <w:left w:val="none" w:sz="0" w:space="0" w:color="auto"/>
                                            <w:bottom w:val="none" w:sz="0" w:space="0" w:color="auto"/>
                                            <w:right w:val="none" w:sz="0" w:space="0" w:color="auto"/>
                                          </w:divBdr>
                                        </w:div>
                                        <w:div w:id="279192290">
                                          <w:marLeft w:val="0"/>
                                          <w:marRight w:val="0"/>
                                          <w:marTop w:val="30"/>
                                          <w:marBottom w:val="30"/>
                                          <w:divBdr>
                                            <w:top w:val="none" w:sz="0" w:space="0" w:color="auto"/>
                                            <w:left w:val="none" w:sz="0" w:space="0" w:color="auto"/>
                                            <w:bottom w:val="none" w:sz="0" w:space="0" w:color="auto"/>
                                            <w:right w:val="none" w:sz="0" w:space="0" w:color="auto"/>
                                          </w:divBdr>
                                        </w:div>
                                        <w:div w:id="1406680337">
                                          <w:marLeft w:val="0"/>
                                          <w:marRight w:val="0"/>
                                          <w:marTop w:val="30"/>
                                          <w:marBottom w:val="30"/>
                                          <w:divBdr>
                                            <w:top w:val="none" w:sz="0" w:space="0" w:color="auto"/>
                                            <w:left w:val="none" w:sz="0" w:space="0" w:color="auto"/>
                                            <w:bottom w:val="none" w:sz="0" w:space="0" w:color="auto"/>
                                            <w:right w:val="none" w:sz="0" w:space="0" w:color="auto"/>
                                          </w:divBdr>
                                        </w:div>
                                        <w:div w:id="1395734476">
                                          <w:marLeft w:val="0"/>
                                          <w:marRight w:val="0"/>
                                          <w:marTop w:val="30"/>
                                          <w:marBottom w:val="30"/>
                                          <w:divBdr>
                                            <w:top w:val="none" w:sz="0" w:space="0" w:color="auto"/>
                                            <w:left w:val="none" w:sz="0" w:space="0" w:color="auto"/>
                                            <w:bottom w:val="none" w:sz="0" w:space="0" w:color="auto"/>
                                            <w:right w:val="none" w:sz="0" w:space="0" w:color="auto"/>
                                          </w:divBdr>
                                        </w:div>
                                        <w:div w:id="825055811">
                                          <w:marLeft w:val="0"/>
                                          <w:marRight w:val="0"/>
                                          <w:marTop w:val="30"/>
                                          <w:marBottom w:val="30"/>
                                          <w:divBdr>
                                            <w:top w:val="none" w:sz="0" w:space="0" w:color="auto"/>
                                            <w:left w:val="none" w:sz="0" w:space="0" w:color="auto"/>
                                            <w:bottom w:val="none" w:sz="0" w:space="0" w:color="auto"/>
                                            <w:right w:val="none" w:sz="0" w:space="0" w:color="auto"/>
                                          </w:divBdr>
                                        </w:div>
                                        <w:div w:id="1744330306">
                                          <w:marLeft w:val="360"/>
                                          <w:marRight w:val="0"/>
                                          <w:marTop w:val="0"/>
                                          <w:marBottom w:val="0"/>
                                          <w:divBdr>
                                            <w:top w:val="none" w:sz="0" w:space="0" w:color="auto"/>
                                            <w:left w:val="none" w:sz="0" w:space="0" w:color="auto"/>
                                            <w:bottom w:val="none" w:sz="0" w:space="0" w:color="auto"/>
                                            <w:right w:val="none" w:sz="0" w:space="0" w:color="auto"/>
                                          </w:divBdr>
                                        </w:div>
                                        <w:div w:id="600407736">
                                          <w:marLeft w:val="0"/>
                                          <w:marRight w:val="0"/>
                                          <w:marTop w:val="30"/>
                                          <w:marBottom w:val="30"/>
                                          <w:divBdr>
                                            <w:top w:val="none" w:sz="0" w:space="0" w:color="auto"/>
                                            <w:left w:val="none" w:sz="0" w:space="0" w:color="auto"/>
                                            <w:bottom w:val="none" w:sz="0" w:space="0" w:color="auto"/>
                                            <w:right w:val="none" w:sz="0" w:space="0" w:color="auto"/>
                                          </w:divBdr>
                                        </w:div>
                                        <w:div w:id="2066180974">
                                          <w:marLeft w:val="0"/>
                                          <w:marRight w:val="0"/>
                                          <w:marTop w:val="30"/>
                                          <w:marBottom w:val="30"/>
                                          <w:divBdr>
                                            <w:top w:val="none" w:sz="0" w:space="0" w:color="auto"/>
                                            <w:left w:val="none" w:sz="0" w:space="0" w:color="auto"/>
                                            <w:bottom w:val="none" w:sz="0" w:space="0" w:color="auto"/>
                                            <w:right w:val="none" w:sz="0" w:space="0" w:color="auto"/>
                                          </w:divBdr>
                                        </w:div>
                                        <w:div w:id="22097579">
                                          <w:marLeft w:val="0"/>
                                          <w:marRight w:val="0"/>
                                          <w:marTop w:val="30"/>
                                          <w:marBottom w:val="30"/>
                                          <w:divBdr>
                                            <w:top w:val="none" w:sz="0" w:space="0" w:color="auto"/>
                                            <w:left w:val="none" w:sz="0" w:space="0" w:color="auto"/>
                                            <w:bottom w:val="none" w:sz="0" w:space="0" w:color="auto"/>
                                            <w:right w:val="none" w:sz="0" w:space="0" w:color="auto"/>
                                          </w:divBdr>
                                        </w:div>
                                        <w:div w:id="2039772229">
                                          <w:marLeft w:val="0"/>
                                          <w:marRight w:val="0"/>
                                          <w:marTop w:val="30"/>
                                          <w:marBottom w:val="30"/>
                                          <w:divBdr>
                                            <w:top w:val="none" w:sz="0" w:space="0" w:color="auto"/>
                                            <w:left w:val="none" w:sz="0" w:space="0" w:color="auto"/>
                                            <w:bottom w:val="none" w:sz="0" w:space="0" w:color="auto"/>
                                            <w:right w:val="none" w:sz="0" w:space="0" w:color="auto"/>
                                          </w:divBdr>
                                        </w:div>
                                        <w:div w:id="1654291168">
                                          <w:marLeft w:val="0"/>
                                          <w:marRight w:val="0"/>
                                          <w:marTop w:val="30"/>
                                          <w:marBottom w:val="30"/>
                                          <w:divBdr>
                                            <w:top w:val="none" w:sz="0" w:space="0" w:color="auto"/>
                                            <w:left w:val="none" w:sz="0" w:space="0" w:color="auto"/>
                                            <w:bottom w:val="none" w:sz="0" w:space="0" w:color="auto"/>
                                            <w:right w:val="none" w:sz="0" w:space="0" w:color="auto"/>
                                          </w:divBdr>
                                        </w:div>
                                        <w:div w:id="20791975">
                                          <w:marLeft w:val="0"/>
                                          <w:marRight w:val="0"/>
                                          <w:marTop w:val="60"/>
                                          <w:marBottom w:val="60"/>
                                          <w:divBdr>
                                            <w:top w:val="none" w:sz="0" w:space="0" w:color="auto"/>
                                            <w:left w:val="none" w:sz="0" w:space="0" w:color="auto"/>
                                            <w:bottom w:val="none" w:sz="0" w:space="0" w:color="auto"/>
                                            <w:right w:val="none" w:sz="0" w:space="0" w:color="auto"/>
                                          </w:divBdr>
                                        </w:div>
                                        <w:div w:id="170143962">
                                          <w:marLeft w:val="0"/>
                                          <w:marRight w:val="0"/>
                                          <w:marTop w:val="0"/>
                                          <w:marBottom w:val="0"/>
                                          <w:divBdr>
                                            <w:top w:val="none" w:sz="0" w:space="0" w:color="auto"/>
                                            <w:left w:val="none" w:sz="0" w:space="0" w:color="auto"/>
                                            <w:bottom w:val="none" w:sz="0" w:space="0" w:color="auto"/>
                                            <w:right w:val="none" w:sz="0" w:space="0" w:color="auto"/>
                                          </w:divBdr>
                                        </w:div>
                                        <w:div w:id="973875945">
                                          <w:marLeft w:val="0"/>
                                          <w:marRight w:val="0"/>
                                          <w:marTop w:val="0"/>
                                          <w:marBottom w:val="200"/>
                                          <w:divBdr>
                                            <w:top w:val="none" w:sz="0" w:space="0" w:color="auto"/>
                                            <w:left w:val="none" w:sz="0" w:space="0" w:color="auto"/>
                                            <w:bottom w:val="none" w:sz="0" w:space="0" w:color="auto"/>
                                            <w:right w:val="none" w:sz="0" w:space="0" w:color="auto"/>
                                          </w:divBdr>
                                        </w:div>
                                        <w:div w:id="1358775598">
                                          <w:marLeft w:val="0"/>
                                          <w:marRight w:val="0"/>
                                          <w:marTop w:val="0"/>
                                          <w:marBottom w:val="200"/>
                                          <w:divBdr>
                                            <w:top w:val="none" w:sz="0" w:space="0" w:color="auto"/>
                                            <w:left w:val="none" w:sz="0" w:space="0" w:color="auto"/>
                                            <w:bottom w:val="none" w:sz="0" w:space="0" w:color="auto"/>
                                            <w:right w:val="none" w:sz="0" w:space="0" w:color="auto"/>
                                          </w:divBdr>
                                        </w:div>
                                        <w:div w:id="4746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tanbul.gov.tr/Files/hizmetlerimiz/hizmet-standartlari/hukuk%20isleri/yaralanma-dilek&#231;e-.xlsx" TargetMode="External"/><Relationship Id="rId13" Type="http://schemas.openxmlformats.org/officeDocument/2006/relationships/hyperlink" Target="http://bingol.gov.tr/kurumlar/bingol.gov.tr/D%C3%B6k%C3%BCman/2911%20Bildirim%20&#214;rne&#287;i.doc" TargetMode="External"/><Relationship Id="rId3" Type="http://schemas.openxmlformats.org/officeDocument/2006/relationships/settings" Target="settings.xml"/><Relationship Id="rId7" Type="http://schemas.openxmlformats.org/officeDocument/2006/relationships/hyperlink" Target="http://www.istanbul.gov.tr/Files/hizmetlerimiz/hizmet-standartlari/hukuk%20isleri/yaralanma-dilek&#231;e-.xlsx" TargetMode="External"/><Relationship Id="rId12" Type="http://schemas.openxmlformats.org/officeDocument/2006/relationships/hyperlink" Target="http://isay2.icisleri.gov.tr/kurumlar/bingol.gov.tr/Hukuk%20%C4%B0%C5%9Fler/Bo%C5%9F%20Taahh%C3%BCtnam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tanbul.gov.tr/Files/hizmetlerimiz/hizmet-standartlari/hukuk%20isleri/yaralanma-dilek&#231;e-.xlsx" TargetMode="External"/><Relationship Id="rId11" Type="http://schemas.openxmlformats.org/officeDocument/2006/relationships/hyperlink" Target="http://isay2.icisleri.gov.tr/kurumlar/bingol.gov.tr/Hukuk%20%C4%B0%C5%9Fler/Bo%C5%9F%20Taahh%C3%BCtname.docx" TargetMode="External"/><Relationship Id="rId5" Type="http://schemas.openxmlformats.org/officeDocument/2006/relationships/hyperlink" Target="http://www.istanbul.gov.tr/Files/hizmetlerimiz/hizmet-standartlari/hukuk%20isleri/yaralanma-dilek&#231;e-.xlsx" TargetMode="External"/><Relationship Id="rId15" Type="http://schemas.openxmlformats.org/officeDocument/2006/relationships/theme" Target="theme/theme1.xml"/><Relationship Id="rId10" Type="http://schemas.openxmlformats.org/officeDocument/2006/relationships/hyperlink" Target="http://isay2.icisleri.gov.tr/kurumlar/bingol.gov.tr/Hukuk%20%C4%B0%C5%9Fler/Bo%C5%9F%20Taahh%C3%BCtname.docx" TargetMode="External"/><Relationship Id="rId4" Type="http://schemas.openxmlformats.org/officeDocument/2006/relationships/webSettings" Target="webSettings.xml"/><Relationship Id="rId9" Type="http://schemas.openxmlformats.org/officeDocument/2006/relationships/hyperlink" Target="http://bingol.gov.tr/kurumlar/bingol.gov.tr/Hukuk%20%C4%B0%C5%9Fler/Bo%C5%9F%20Taahh%C3%BCtname.docx"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1426</Words>
  <Characters>8133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 Kırac</dc:creator>
  <cp:lastModifiedBy>Maşide ACARCA</cp:lastModifiedBy>
  <cp:revision>2</cp:revision>
  <cp:lastPrinted>2016-07-12T06:01:00Z</cp:lastPrinted>
  <dcterms:created xsi:type="dcterms:W3CDTF">2020-10-15T10:59:00Z</dcterms:created>
  <dcterms:modified xsi:type="dcterms:W3CDTF">2020-10-15T10:59:00Z</dcterms:modified>
</cp:coreProperties>
</file>