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4B" w:rsidRPr="0062388E" w:rsidRDefault="009B104B" w:rsidP="009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E">
        <w:rPr>
          <w:rFonts w:ascii="Times New Roman" w:hAnsi="Times New Roman" w:cs="Times New Roman"/>
          <w:b/>
          <w:sz w:val="24"/>
          <w:szCs w:val="24"/>
        </w:rPr>
        <w:t>T.C</w:t>
      </w:r>
    </w:p>
    <w:p w:rsidR="009B104B" w:rsidRPr="0062388E" w:rsidRDefault="009B104B" w:rsidP="009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E">
        <w:rPr>
          <w:rFonts w:ascii="Times New Roman" w:hAnsi="Times New Roman" w:cs="Times New Roman"/>
          <w:b/>
          <w:sz w:val="24"/>
          <w:szCs w:val="24"/>
        </w:rPr>
        <w:t>ADANA VALİLİĞİ</w:t>
      </w:r>
    </w:p>
    <w:p w:rsidR="009B104B" w:rsidRDefault="009B104B" w:rsidP="009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E">
        <w:rPr>
          <w:rFonts w:ascii="Times New Roman" w:hAnsi="Times New Roman" w:cs="Times New Roman"/>
          <w:b/>
          <w:sz w:val="24"/>
          <w:szCs w:val="24"/>
        </w:rPr>
        <w:t xml:space="preserve">Yatırım İzleme ve Koordinasyon Başkanlığına </w:t>
      </w:r>
    </w:p>
    <w:p w:rsidR="00333FEC" w:rsidRPr="0062388E" w:rsidRDefault="00333FEC" w:rsidP="009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04B" w:rsidRPr="00333FEC" w:rsidRDefault="009B104B" w:rsidP="0033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C">
        <w:rPr>
          <w:rFonts w:ascii="Times New Roman" w:hAnsi="Times New Roman" w:cs="Times New Roman"/>
          <w:b/>
          <w:sz w:val="24"/>
          <w:szCs w:val="24"/>
        </w:rPr>
        <w:t>MADEN RUHSAT SAHASINDAKİ FAALİYETLER İÇİN GAYRISIHHİ MÜESSESE İŞYERİ AÇMA VE ÇALIŞMA RUHSATI İÇİN GEREKLİ BELGELER</w:t>
      </w:r>
    </w:p>
    <w:p w:rsidR="009B104B" w:rsidRPr="009B104B" w:rsidRDefault="009B104B" w:rsidP="009B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63" w:rsidRDefault="002A0963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Dilekçesi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Başvuru/Beyan Formu (Yönetmelik Örnek 7 Formu)</w:t>
      </w:r>
    </w:p>
    <w:p w:rsidR="009B104B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İşletme Ruhsatı</w:t>
      </w:r>
    </w:p>
    <w:p w:rsidR="003A2C98" w:rsidRPr="00067E87" w:rsidRDefault="00067E87" w:rsidP="00067E8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NCZ Uzantılı sayısal veriler ve 1/25.000’lik harita k</w:t>
      </w:r>
      <w:r w:rsidRPr="00067E87">
        <w:rPr>
          <w:rFonts w:ascii="Times New Roman" w:hAnsi="Times New Roman" w:cs="Times New Roman"/>
          <w:sz w:val="24"/>
          <w:szCs w:val="24"/>
        </w:rPr>
        <w:t>ml  (CD Ortamında)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ÇED Belgesi</w:t>
      </w:r>
      <w:r w:rsidR="00E67F11">
        <w:rPr>
          <w:rFonts w:ascii="Times New Roman" w:hAnsi="Times New Roman" w:cs="Times New Roman"/>
          <w:sz w:val="24"/>
          <w:szCs w:val="24"/>
        </w:rPr>
        <w:t xml:space="preserve"> (Başvuru yapan şirket adına düzenlenmiş)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 xml:space="preserve">Çevre İzni (Yeni faaliyete geçecekler için </w:t>
      </w:r>
      <w:r w:rsidR="007B4BB2">
        <w:rPr>
          <w:rFonts w:ascii="Times New Roman" w:hAnsi="Times New Roman" w:cs="Times New Roman"/>
          <w:sz w:val="24"/>
          <w:szCs w:val="24"/>
        </w:rPr>
        <w:t>taahhütname</w:t>
      </w:r>
      <w:r w:rsidRPr="00333FEC">
        <w:rPr>
          <w:rFonts w:ascii="Times New Roman" w:hAnsi="Times New Roman" w:cs="Times New Roman"/>
          <w:sz w:val="24"/>
          <w:szCs w:val="24"/>
        </w:rPr>
        <w:t>)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 xml:space="preserve">Maden </w:t>
      </w:r>
      <w:r w:rsidR="00AF442B">
        <w:rPr>
          <w:rFonts w:ascii="Times New Roman" w:hAnsi="Times New Roman" w:cs="Times New Roman"/>
          <w:sz w:val="24"/>
          <w:szCs w:val="24"/>
        </w:rPr>
        <w:t xml:space="preserve">ve Petrol </w:t>
      </w:r>
      <w:r w:rsidRPr="00333FEC">
        <w:rPr>
          <w:rFonts w:ascii="Times New Roman" w:hAnsi="Times New Roman" w:cs="Times New Roman"/>
          <w:sz w:val="24"/>
          <w:szCs w:val="24"/>
        </w:rPr>
        <w:t>İşleri Genel Müdürlüğü Mahallinde Tetkik ve Değerlendirme Raporu</w:t>
      </w:r>
    </w:p>
    <w:p w:rsidR="009B104B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Vergi Levhası</w:t>
      </w:r>
    </w:p>
    <w:p w:rsidR="00E67F11" w:rsidRDefault="00E67F11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 Kaydı (Faaliyet göstereceği il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325A8" w:rsidRPr="00333FEC" w:rsidRDefault="007325A8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Sanayi Sicil Belgesi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Ticaret Sicil Gazetesi</w:t>
      </w:r>
      <w:r w:rsidR="00E6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İmza Sirküleri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Ocak yerini gösterir uygun ölçekli harita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Matbu Taahhütname/Beyanname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FEC">
        <w:rPr>
          <w:rFonts w:ascii="Times New Roman" w:hAnsi="Times New Roman" w:cs="Times New Roman"/>
          <w:sz w:val="24"/>
          <w:szCs w:val="24"/>
        </w:rPr>
        <w:t>Rödövansçı</w:t>
      </w:r>
      <w:proofErr w:type="spellEnd"/>
      <w:r w:rsidRPr="00333FEC">
        <w:rPr>
          <w:rFonts w:ascii="Times New Roman" w:hAnsi="Times New Roman" w:cs="Times New Roman"/>
          <w:sz w:val="24"/>
          <w:szCs w:val="24"/>
        </w:rPr>
        <w:t xml:space="preserve"> ise </w:t>
      </w:r>
      <w:proofErr w:type="spellStart"/>
      <w:r w:rsidRPr="00333FEC">
        <w:rPr>
          <w:rFonts w:ascii="Times New Roman" w:hAnsi="Times New Roman" w:cs="Times New Roman"/>
          <w:sz w:val="24"/>
          <w:szCs w:val="24"/>
        </w:rPr>
        <w:t>MİGEM'in</w:t>
      </w:r>
      <w:proofErr w:type="spellEnd"/>
      <w:r w:rsidRPr="00333FEC">
        <w:rPr>
          <w:rFonts w:ascii="Times New Roman" w:hAnsi="Times New Roman" w:cs="Times New Roman"/>
          <w:sz w:val="24"/>
          <w:szCs w:val="24"/>
        </w:rPr>
        <w:t xml:space="preserve"> maden siciline şerh ettiğini belirten yazısı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Mülkiyet izni</w:t>
      </w:r>
      <w:r w:rsidR="007B4BB2">
        <w:rPr>
          <w:rFonts w:ascii="Times New Roman" w:hAnsi="Times New Roman" w:cs="Times New Roman"/>
          <w:sz w:val="24"/>
          <w:szCs w:val="24"/>
        </w:rPr>
        <w:t xml:space="preserve"> </w:t>
      </w:r>
      <w:r w:rsidRPr="00333FEC">
        <w:rPr>
          <w:rFonts w:ascii="Times New Roman" w:hAnsi="Times New Roman" w:cs="Times New Roman"/>
          <w:sz w:val="24"/>
          <w:szCs w:val="24"/>
        </w:rPr>
        <w:t>(devlet ormanları içinde kalan sahalar için)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 xml:space="preserve">Sorumlu Müdür Sözleşmesi (1 </w:t>
      </w:r>
      <w:proofErr w:type="spellStart"/>
      <w:r w:rsidRPr="00333FE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333FEC">
        <w:rPr>
          <w:rFonts w:ascii="Times New Roman" w:hAnsi="Times New Roman" w:cs="Times New Roman"/>
          <w:sz w:val="24"/>
          <w:szCs w:val="24"/>
        </w:rPr>
        <w:t xml:space="preserve"> sınıf işletmeler için)</w:t>
      </w:r>
    </w:p>
    <w:p w:rsidR="000D5146" w:rsidRDefault="009B104B" w:rsidP="00B3467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6">
        <w:rPr>
          <w:rFonts w:ascii="Times New Roman" w:hAnsi="Times New Roman" w:cs="Times New Roman"/>
          <w:sz w:val="24"/>
          <w:szCs w:val="24"/>
        </w:rPr>
        <w:t xml:space="preserve">İtfaiye Raporu </w:t>
      </w:r>
    </w:p>
    <w:p w:rsidR="009B104B" w:rsidRPr="000D5146" w:rsidRDefault="009B104B" w:rsidP="00B3467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146">
        <w:rPr>
          <w:rFonts w:ascii="Times New Roman" w:hAnsi="Times New Roman" w:cs="Times New Roman"/>
          <w:sz w:val="24"/>
          <w:szCs w:val="24"/>
        </w:rPr>
        <w:t>Sağlık Koruma Bandının İşlendiği Vaziyet Planı (Patlayıcı madde kullanan işletmeler için)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Çevre kirlenmesini önlemek amacıyla alınacak tedbirlere ait kirleticilerin nitelik</w:t>
      </w:r>
      <w:r w:rsidR="00333FEC">
        <w:rPr>
          <w:rFonts w:ascii="Times New Roman" w:hAnsi="Times New Roman" w:cs="Times New Roman"/>
          <w:sz w:val="24"/>
          <w:szCs w:val="24"/>
        </w:rPr>
        <w:t xml:space="preserve"> </w:t>
      </w:r>
      <w:r w:rsidRPr="00333FEC">
        <w:rPr>
          <w:rFonts w:ascii="Times New Roman" w:hAnsi="Times New Roman" w:cs="Times New Roman"/>
          <w:sz w:val="24"/>
          <w:szCs w:val="24"/>
        </w:rPr>
        <w:t>ve niceliğine göre hazırlanmış proje ve açıklama raporları</w:t>
      </w:r>
      <w:r w:rsidR="00333FEC">
        <w:rPr>
          <w:rFonts w:ascii="Times New Roman" w:hAnsi="Times New Roman" w:cs="Times New Roman"/>
          <w:sz w:val="24"/>
          <w:szCs w:val="24"/>
        </w:rPr>
        <w:t xml:space="preserve"> </w:t>
      </w:r>
      <w:r w:rsidRPr="00333FEC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33FE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333FEC">
        <w:rPr>
          <w:rFonts w:ascii="Times New Roman" w:hAnsi="Times New Roman" w:cs="Times New Roman"/>
          <w:sz w:val="24"/>
          <w:szCs w:val="24"/>
        </w:rPr>
        <w:t xml:space="preserve"> sınıflarda ÇED Olumlu Belgesi Yok ise)</w:t>
      </w:r>
    </w:p>
    <w:p w:rsidR="009B104B" w:rsidRPr="007B4BB2" w:rsidRDefault="009B104B" w:rsidP="00720E6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B2">
        <w:rPr>
          <w:rFonts w:ascii="Times New Roman" w:hAnsi="Times New Roman" w:cs="Times New Roman"/>
          <w:sz w:val="24"/>
          <w:szCs w:val="24"/>
        </w:rPr>
        <w:t>Şehir şebeke suyu bulunmayan yerlerde içme ve kullanma suyunun hangi</w:t>
      </w:r>
      <w:r w:rsidR="007B4BB2">
        <w:rPr>
          <w:rFonts w:ascii="Times New Roman" w:hAnsi="Times New Roman" w:cs="Times New Roman"/>
          <w:sz w:val="24"/>
          <w:szCs w:val="24"/>
        </w:rPr>
        <w:t xml:space="preserve"> </w:t>
      </w:r>
      <w:r w:rsidRPr="007B4BB2">
        <w:rPr>
          <w:rFonts w:ascii="Times New Roman" w:hAnsi="Times New Roman" w:cs="Times New Roman"/>
          <w:sz w:val="24"/>
          <w:szCs w:val="24"/>
        </w:rPr>
        <w:t>Kaynaktan sağlandığı ile suyun bakteriyolojik ve kimyasal analiz raporu.</w:t>
      </w:r>
      <w:r w:rsidR="00333FEC" w:rsidRPr="007B4BB2">
        <w:rPr>
          <w:rFonts w:ascii="Times New Roman" w:hAnsi="Times New Roman" w:cs="Times New Roman"/>
          <w:sz w:val="24"/>
          <w:szCs w:val="24"/>
        </w:rPr>
        <w:t xml:space="preserve"> </w:t>
      </w:r>
      <w:r w:rsidRPr="007B4BB2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7B4BB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7B4BB2">
        <w:rPr>
          <w:rFonts w:ascii="Times New Roman" w:hAnsi="Times New Roman" w:cs="Times New Roman"/>
          <w:sz w:val="24"/>
          <w:szCs w:val="24"/>
        </w:rPr>
        <w:t xml:space="preserve"> sınıflarda ÇED Olumlu Belgesi Yok ise)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 xml:space="preserve">ÇED KAPSAM DIŞI veya MUAFİYET belgesi olanlar için ilgili Kültür Varlıkları Koruma Bölge Kurulundan ve Çevre Şehircilik İl Müdürlüğünden uygunluk yazısı 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 xml:space="preserve">Askeri alan </w:t>
      </w:r>
      <w:proofErr w:type="gramStart"/>
      <w:r w:rsidRPr="00333FEC">
        <w:rPr>
          <w:rFonts w:ascii="Times New Roman" w:hAnsi="Times New Roman" w:cs="Times New Roman"/>
          <w:sz w:val="24"/>
          <w:szCs w:val="24"/>
        </w:rPr>
        <w:t>d</w:t>
      </w:r>
      <w:r w:rsidR="0011616A" w:rsidRPr="00333FEC">
        <w:rPr>
          <w:rFonts w:ascii="Times New Roman" w:hAnsi="Times New Roman" w:cs="Times New Roman"/>
          <w:sz w:val="24"/>
          <w:szCs w:val="24"/>
        </w:rPr>
        <w:t>a</w:t>
      </w:r>
      <w:r w:rsidRPr="00333FEC">
        <w:rPr>
          <w:rFonts w:ascii="Times New Roman" w:hAnsi="Times New Roman" w:cs="Times New Roman"/>
          <w:sz w:val="24"/>
          <w:szCs w:val="24"/>
        </w:rPr>
        <w:t>hilinde</w:t>
      </w:r>
      <w:proofErr w:type="gramEnd"/>
      <w:r w:rsidRPr="00333FEC">
        <w:rPr>
          <w:rFonts w:ascii="Times New Roman" w:hAnsi="Times New Roman" w:cs="Times New Roman"/>
          <w:sz w:val="24"/>
          <w:szCs w:val="24"/>
        </w:rPr>
        <w:t xml:space="preserve"> kalan maden i</w:t>
      </w:r>
      <w:r w:rsidR="0011616A" w:rsidRPr="00333FEC">
        <w:rPr>
          <w:rFonts w:ascii="Times New Roman" w:hAnsi="Times New Roman" w:cs="Times New Roman"/>
          <w:sz w:val="24"/>
          <w:szCs w:val="24"/>
        </w:rPr>
        <w:t>şletmeleri iç</w:t>
      </w:r>
      <w:r w:rsidRPr="00333FEC">
        <w:rPr>
          <w:rFonts w:ascii="Times New Roman" w:hAnsi="Times New Roman" w:cs="Times New Roman"/>
          <w:sz w:val="24"/>
          <w:szCs w:val="24"/>
        </w:rPr>
        <w:t xml:space="preserve">in ilgili </w:t>
      </w:r>
      <w:r w:rsidR="0011616A" w:rsidRPr="00333FEC">
        <w:rPr>
          <w:rFonts w:ascii="Times New Roman" w:hAnsi="Times New Roman" w:cs="Times New Roman"/>
          <w:sz w:val="24"/>
          <w:szCs w:val="24"/>
        </w:rPr>
        <w:t>komutanlık</w:t>
      </w:r>
      <w:r w:rsidRPr="00333FEC">
        <w:rPr>
          <w:rFonts w:ascii="Times New Roman" w:hAnsi="Times New Roman" w:cs="Times New Roman"/>
          <w:sz w:val="24"/>
          <w:szCs w:val="24"/>
        </w:rPr>
        <w:t>tan uygunluk</w:t>
      </w:r>
      <w:r w:rsidR="00333FEC">
        <w:rPr>
          <w:rFonts w:ascii="Times New Roman" w:hAnsi="Times New Roman" w:cs="Times New Roman"/>
          <w:sz w:val="24"/>
          <w:szCs w:val="24"/>
        </w:rPr>
        <w:t xml:space="preserve"> </w:t>
      </w:r>
      <w:r w:rsidR="0011616A" w:rsidRPr="00333FEC">
        <w:rPr>
          <w:rFonts w:ascii="Times New Roman" w:hAnsi="Times New Roman" w:cs="Times New Roman"/>
          <w:sz w:val="24"/>
          <w:szCs w:val="24"/>
        </w:rPr>
        <w:t>yazısı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Mera alanla</w:t>
      </w:r>
      <w:r w:rsidR="0011616A" w:rsidRPr="00333FEC">
        <w:rPr>
          <w:rFonts w:ascii="Times New Roman" w:hAnsi="Times New Roman" w:cs="Times New Roman"/>
          <w:sz w:val="24"/>
          <w:szCs w:val="24"/>
        </w:rPr>
        <w:t>rın</w:t>
      </w:r>
      <w:r w:rsidRPr="00333FEC">
        <w:rPr>
          <w:rFonts w:ascii="Times New Roman" w:hAnsi="Times New Roman" w:cs="Times New Roman"/>
          <w:sz w:val="24"/>
          <w:szCs w:val="24"/>
        </w:rPr>
        <w:t>da yap</w:t>
      </w:r>
      <w:r w:rsidR="0011616A" w:rsidRPr="00333FEC">
        <w:rPr>
          <w:rFonts w:ascii="Times New Roman" w:hAnsi="Times New Roman" w:cs="Times New Roman"/>
          <w:sz w:val="24"/>
          <w:szCs w:val="24"/>
        </w:rPr>
        <w:t>ı</w:t>
      </w:r>
      <w:r w:rsidRPr="00333FEC">
        <w:rPr>
          <w:rFonts w:ascii="Times New Roman" w:hAnsi="Times New Roman" w:cs="Times New Roman"/>
          <w:sz w:val="24"/>
          <w:szCs w:val="24"/>
        </w:rPr>
        <w:t xml:space="preserve">lacak madencilik </w:t>
      </w:r>
      <w:r w:rsidR="0011616A" w:rsidRPr="00333FEC">
        <w:rPr>
          <w:rFonts w:ascii="Times New Roman" w:hAnsi="Times New Roman" w:cs="Times New Roman"/>
          <w:sz w:val="24"/>
          <w:szCs w:val="24"/>
        </w:rPr>
        <w:t>faaliyetleri iç</w:t>
      </w:r>
      <w:r w:rsidRPr="00333FEC">
        <w:rPr>
          <w:rFonts w:ascii="Times New Roman" w:hAnsi="Times New Roman" w:cs="Times New Roman"/>
          <w:sz w:val="24"/>
          <w:szCs w:val="24"/>
        </w:rPr>
        <w:t xml:space="preserve">in Mera Kurulu </w:t>
      </w:r>
      <w:r w:rsidR="00333FEC">
        <w:rPr>
          <w:rFonts w:ascii="Times New Roman" w:hAnsi="Times New Roman" w:cs="Times New Roman"/>
          <w:sz w:val="24"/>
          <w:szCs w:val="24"/>
        </w:rPr>
        <w:t>Kararı</w:t>
      </w:r>
      <w:r w:rsidRPr="00333FEC">
        <w:rPr>
          <w:rFonts w:ascii="Times New Roman" w:hAnsi="Times New Roman" w:cs="Times New Roman"/>
          <w:sz w:val="24"/>
          <w:szCs w:val="24"/>
        </w:rPr>
        <w:t xml:space="preserve"> ve</w:t>
      </w:r>
      <w:r w:rsidR="00333FEC">
        <w:rPr>
          <w:rFonts w:ascii="Times New Roman" w:hAnsi="Times New Roman" w:cs="Times New Roman"/>
          <w:sz w:val="24"/>
          <w:szCs w:val="24"/>
        </w:rPr>
        <w:t xml:space="preserve"> </w:t>
      </w:r>
      <w:r w:rsidRPr="00333FEC">
        <w:rPr>
          <w:rFonts w:ascii="Times New Roman" w:hAnsi="Times New Roman" w:cs="Times New Roman"/>
          <w:sz w:val="24"/>
          <w:szCs w:val="24"/>
        </w:rPr>
        <w:t>Tahsis Belgesi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Baraj alanla</w:t>
      </w:r>
      <w:r w:rsidR="0011616A" w:rsidRPr="00333FEC">
        <w:rPr>
          <w:rFonts w:ascii="Times New Roman" w:hAnsi="Times New Roman" w:cs="Times New Roman"/>
          <w:sz w:val="24"/>
          <w:szCs w:val="24"/>
        </w:rPr>
        <w:t>rı</w:t>
      </w:r>
      <w:r w:rsidRPr="00333FEC">
        <w:rPr>
          <w:rFonts w:ascii="Times New Roman" w:hAnsi="Times New Roman" w:cs="Times New Roman"/>
          <w:sz w:val="24"/>
          <w:szCs w:val="24"/>
        </w:rPr>
        <w:t xml:space="preserve">na </w:t>
      </w:r>
      <w:r w:rsidR="0011616A" w:rsidRPr="00333FEC">
        <w:rPr>
          <w:rFonts w:ascii="Times New Roman" w:hAnsi="Times New Roman" w:cs="Times New Roman"/>
          <w:sz w:val="24"/>
          <w:szCs w:val="24"/>
        </w:rPr>
        <w:t>yakı</w:t>
      </w:r>
      <w:r w:rsidRPr="00333FEC">
        <w:rPr>
          <w:rFonts w:ascii="Times New Roman" w:hAnsi="Times New Roman" w:cs="Times New Roman"/>
          <w:sz w:val="24"/>
          <w:szCs w:val="24"/>
        </w:rPr>
        <w:t>n oldu</w:t>
      </w:r>
      <w:r w:rsidR="0011616A" w:rsidRPr="00333FEC">
        <w:rPr>
          <w:rFonts w:ascii="Times New Roman" w:hAnsi="Times New Roman" w:cs="Times New Roman"/>
          <w:sz w:val="24"/>
          <w:szCs w:val="24"/>
        </w:rPr>
        <w:t>ğ</w:t>
      </w:r>
      <w:r w:rsidRPr="00333FEC">
        <w:rPr>
          <w:rFonts w:ascii="Times New Roman" w:hAnsi="Times New Roman" w:cs="Times New Roman"/>
          <w:sz w:val="24"/>
          <w:szCs w:val="24"/>
        </w:rPr>
        <w:t>u anla</w:t>
      </w:r>
      <w:r w:rsidR="0011616A" w:rsidRPr="00333FEC">
        <w:rPr>
          <w:rFonts w:ascii="Times New Roman" w:hAnsi="Times New Roman" w:cs="Times New Roman"/>
          <w:sz w:val="24"/>
          <w:szCs w:val="24"/>
        </w:rPr>
        <w:t>şı</w:t>
      </w:r>
      <w:r w:rsidRPr="00333FEC">
        <w:rPr>
          <w:rFonts w:ascii="Times New Roman" w:hAnsi="Times New Roman" w:cs="Times New Roman"/>
          <w:sz w:val="24"/>
          <w:szCs w:val="24"/>
        </w:rPr>
        <w:t xml:space="preserve">lan maden </w:t>
      </w:r>
      <w:r w:rsidR="0011616A" w:rsidRPr="00333FEC">
        <w:rPr>
          <w:rFonts w:ascii="Times New Roman" w:hAnsi="Times New Roman" w:cs="Times New Roman"/>
          <w:sz w:val="24"/>
          <w:szCs w:val="24"/>
        </w:rPr>
        <w:t>iş</w:t>
      </w:r>
      <w:r w:rsidRPr="00333FEC">
        <w:rPr>
          <w:rFonts w:ascii="Times New Roman" w:hAnsi="Times New Roman" w:cs="Times New Roman"/>
          <w:sz w:val="24"/>
          <w:szCs w:val="24"/>
        </w:rPr>
        <w:t>letmeleri i</w:t>
      </w:r>
      <w:r w:rsidR="0011616A" w:rsidRPr="00333FEC">
        <w:rPr>
          <w:rFonts w:ascii="Times New Roman" w:hAnsi="Times New Roman" w:cs="Times New Roman"/>
          <w:sz w:val="24"/>
          <w:szCs w:val="24"/>
        </w:rPr>
        <w:t>ç</w:t>
      </w:r>
      <w:r w:rsidRPr="00333FEC">
        <w:rPr>
          <w:rFonts w:ascii="Times New Roman" w:hAnsi="Times New Roman" w:cs="Times New Roman"/>
          <w:sz w:val="24"/>
          <w:szCs w:val="24"/>
        </w:rPr>
        <w:t>in ilgili kurumdan</w:t>
      </w:r>
      <w:r w:rsidR="00333FEC">
        <w:rPr>
          <w:rFonts w:ascii="Times New Roman" w:hAnsi="Times New Roman" w:cs="Times New Roman"/>
          <w:sz w:val="24"/>
          <w:szCs w:val="24"/>
        </w:rPr>
        <w:t xml:space="preserve"> </w:t>
      </w:r>
      <w:r w:rsidRPr="00333FEC">
        <w:rPr>
          <w:rFonts w:ascii="Times New Roman" w:hAnsi="Times New Roman" w:cs="Times New Roman"/>
          <w:sz w:val="24"/>
          <w:szCs w:val="24"/>
        </w:rPr>
        <w:t>uygunluk yaz</w:t>
      </w:r>
      <w:r w:rsidR="0011616A" w:rsidRPr="00333FEC">
        <w:rPr>
          <w:rFonts w:ascii="Times New Roman" w:hAnsi="Times New Roman" w:cs="Times New Roman"/>
          <w:sz w:val="24"/>
          <w:szCs w:val="24"/>
        </w:rPr>
        <w:t>ısı</w:t>
      </w:r>
    </w:p>
    <w:p w:rsidR="009B104B" w:rsidRPr="00333FEC" w:rsidRDefault="009B104B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Karayoluna yak</w:t>
      </w:r>
      <w:r w:rsidR="0011616A" w:rsidRPr="00333FEC">
        <w:rPr>
          <w:rFonts w:ascii="Times New Roman" w:hAnsi="Times New Roman" w:cs="Times New Roman"/>
          <w:sz w:val="24"/>
          <w:szCs w:val="24"/>
        </w:rPr>
        <w:t>ın</w:t>
      </w:r>
      <w:r w:rsidRPr="00333FEC">
        <w:rPr>
          <w:rFonts w:ascii="Times New Roman" w:hAnsi="Times New Roman" w:cs="Times New Roman"/>
          <w:sz w:val="24"/>
          <w:szCs w:val="24"/>
        </w:rPr>
        <w:t xml:space="preserve"> </w:t>
      </w:r>
      <w:r w:rsidR="0011616A" w:rsidRPr="00333FEC">
        <w:rPr>
          <w:rFonts w:ascii="Times New Roman" w:hAnsi="Times New Roman" w:cs="Times New Roman"/>
          <w:sz w:val="24"/>
          <w:szCs w:val="24"/>
        </w:rPr>
        <w:t>olduğ</w:t>
      </w:r>
      <w:r w:rsidRPr="00333FEC">
        <w:rPr>
          <w:rFonts w:ascii="Times New Roman" w:hAnsi="Times New Roman" w:cs="Times New Roman"/>
          <w:sz w:val="24"/>
          <w:szCs w:val="24"/>
        </w:rPr>
        <w:t>u anla</w:t>
      </w:r>
      <w:r w:rsidR="0011616A" w:rsidRPr="00333FEC">
        <w:rPr>
          <w:rFonts w:ascii="Times New Roman" w:hAnsi="Times New Roman" w:cs="Times New Roman"/>
          <w:sz w:val="24"/>
          <w:szCs w:val="24"/>
        </w:rPr>
        <w:t>şı</w:t>
      </w:r>
      <w:r w:rsidRPr="00333FEC">
        <w:rPr>
          <w:rFonts w:ascii="Times New Roman" w:hAnsi="Times New Roman" w:cs="Times New Roman"/>
          <w:sz w:val="24"/>
          <w:szCs w:val="24"/>
        </w:rPr>
        <w:t xml:space="preserve">lan maden </w:t>
      </w:r>
      <w:r w:rsidR="0011616A" w:rsidRPr="00333FEC">
        <w:rPr>
          <w:rFonts w:ascii="Times New Roman" w:hAnsi="Times New Roman" w:cs="Times New Roman"/>
          <w:sz w:val="24"/>
          <w:szCs w:val="24"/>
        </w:rPr>
        <w:t>iş</w:t>
      </w:r>
      <w:r w:rsidRPr="00333FEC">
        <w:rPr>
          <w:rFonts w:ascii="Times New Roman" w:hAnsi="Times New Roman" w:cs="Times New Roman"/>
          <w:sz w:val="24"/>
          <w:szCs w:val="24"/>
        </w:rPr>
        <w:t xml:space="preserve">letmeleri </w:t>
      </w:r>
      <w:r w:rsidR="0011616A" w:rsidRPr="00333FEC">
        <w:rPr>
          <w:rFonts w:ascii="Times New Roman" w:hAnsi="Times New Roman" w:cs="Times New Roman"/>
          <w:sz w:val="24"/>
          <w:szCs w:val="24"/>
        </w:rPr>
        <w:t>iç</w:t>
      </w:r>
      <w:r w:rsidRPr="00333FEC">
        <w:rPr>
          <w:rFonts w:ascii="Times New Roman" w:hAnsi="Times New Roman" w:cs="Times New Roman"/>
          <w:sz w:val="24"/>
          <w:szCs w:val="24"/>
        </w:rPr>
        <w:t>in Karayollar</w:t>
      </w:r>
      <w:r w:rsidR="0011616A" w:rsidRPr="00333FEC">
        <w:rPr>
          <w:rFonts w:ascii="Times New Roman" w:hAnsi="Times New Roman" w:cs="Times New Roman"/>
          <w:sz w:val="24"/>
          <w:szCs w:val="24"/>
        </w:rPr>
        <w:t>ı</w:t>
      </w:r>
      <w:r w:rsidRPr="00333FEC">
        <w:rPr>
          <w:rFonts w:ascii="Times New Roman" w:hAnsi="Times New Roman" w:cs="Times New Roman"/>
          <w:sz w:val="24"/>
          <w:szCs w:val="24"/>
        </w:rPr>
        <w:t xml:space="preserve"> B</w:t>
      </w:r>
      <w:r w:rsidR="0011616A" w:rsidRPr="00333FEC">
        <w:rPr>
          <w:rFonts w:ascii="Times New Roman" w:hAnsi="Times New Roman" w:cs="Times New Roman"/>
          <w:sz w:val="24"/>
          <w:szCs w:val="24"/>
        </w:rPr>
        <w:t xml:space="preserve">ölge Müdürlüğünden </w:t>
      </w:r>
      <w:r w:rsidRPr="00333FEC">
        <w:rPr>
          <w:rFonts w:ascii="Times New Roman" w:hAnsi="Times New Roman" w:cs="Times New Roman"/>
          <w:sz w:val="24"/>
          <w:szCs w:val="24"/>
        </w:rPr>
        <w:t>uygunluk yaz</w:t>
      </w:r>
      <w:r w:rsidR="0011616A" w:rsidRPr="00333FEC">
        <w:rPr>
          <w:rFonts w:ascii="Times New Roman" w:hAnsi="Times New Roman" w:cs="Times New Roman"/>
          <w:sz w:val="24"/>
          <w:szCs w:val="24"/>
        </w:rPr>
        <w:t>ısı</w:t>
      </w:r>
    </w:p>
    <w:p w:rsidR="009B104B" w:rsidRDefault="00333FEC" w:rsidP="00333F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C">
        <w:rPr>
          <w:rFonts w:ascii="Times New Roman" w:hAnsi="Times New Roman" w:cs="Times New Roman"/>
          <w:sz w:val="24"/>
          <w:szCs w:val="24"/>
        </w:rPr>
        <w:t>İşletmenin durumu ve/</w:t>
      </w:r>
      <w:r w:rsidR="009B104B" w:rsidRPr="00333FEC">
        <w:rPr>
          <w:rFonts w:ascii="Times New Roman" w:hAnsi="Times New Roman" w:cs="Times New Roman"/>
          <w:sz w:val="24"/>
          <w:szCs w:val="24"/>
        </w:rPr>
        <w:t>veya konumu do</w:t>
      </w:r>
      <w:r w:rsidRPr="00333FEC">
        <w:rPr>
          <w:rFonts w:ascii="Times New Roman" w:hAnsi="Times New Roman" w:cs="Times New Roman"/>
          <w:sz w:val="24"/>
          <w:szCs w:val="24"/>
        </w:rPr>
        <w:t>ğ</w:t>
      </w:r>
      <w:r w:rsidR="009B104B" w:rsidRPr="00333FEC">
        <w:rPr>
          <w:rFonts w:ascii="Times New Roman" w:hAnsi="Times New Roman" w:cs="Times New Roman"/>
          <w:sz w:val="24"/>
          <w:szCs w:val="24"/>
        </w:rPr>
        <w:t>rultusunda ilgili kurumlardan evrak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33FEC">
        <w:rPr>
          <w:rFonts w:ascii="Times New Roman" w:hAnsi="Times New Roman" w:cs="Times New Roman"/>
          <w:sz w:val="24"/>
          <w:szCs w:val="24"/>
        </w:rPr>
        <w:t>stenebilmektedir</w:t>
      </w:r>
      <w:r w:rsidR="009B104B" w:rsidRPr="00333FEC">
        <w:rPr>
          <w:rFonts w:ascii="Times New Roman" w:hAnsi="Times New Roman" w:cs="Times New Roman"/>
          <w:sz w:val="24"/>
          <w:szCs w:val="24"/>
        </w:rPr>
        <w:t>.</w:t>
      </w:r>
    </w:p>
    <w:p w:rsidR="00333FEC" w:rsidRPr="00333FEC" w:rsidRDefault="00333FEC" w:rsidP="00333FE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4B" w:rsidRPr="009B104B" w:rsidRDefault="009B104B" w:rsidP="009B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4B">
        <w:rPr>
          <w:rFonts w:ascii="Times New Roman" w:hAnsi="Times New Roman" w:cs="Times New Roman"/>
          <w:sz w:val="24"/>
          <w:szCs w:val="24"/>
        </w:rPr>
        <w:t>*M</w:t>
      </w:r>
      <w:r w:rsidR="00333FEC">
        <w:rPr>
          <w:rFonts w:ascii="Times New Roman" w:hAnsi="Times New Roman" w:cs="Times New Roman"/>
          <w:sz w:val="24"/>
          <w:szCs w:val="24"/>
        </w:rPr>
        <w:t>ü</w:t>
      </w:r>
      <w:r w:rsidRPr="009B104B">
        <w:rPr>
          <w:rFonts w:ascii="Times New Roman" w:hAnsi="Times New Roman" w:cs="Times New Roman"/>
          <w:sz w:val="24"/>
          <w:szCs w:val="24"/>
        </w:rPr>
        <w:t>racaat dosyas</w:t>
      </w:r>
      <w:r w:rsidR="00333FEC">
        <w:rPr>
          <w:rFonts w:ascii="Times New Roman" w:hAnsi="Times New Roman" w:cs="Times New Roman"/>
          <w:sz w:val="24"/>
          <w:szCs w:val="24"/>
        </w:rPr>
        <w:t>ın</w:t>
      </w:r>
      <w:r w:rsidRPr="009B104B">
        <w:rPr>
          <w:rFonts w:ascii="Times New Roman" w:hAnsi="Times New Roman" w:cs="Times New Roman"/>
          <w:sz w:val="24"/>
          <w:szCs w:val="24"/>
        </w:rPr>
        <w:t>daki belgelerin as</w:t>
      </w:r>
      <w:r w:rsidR="00333FEC">
        <w:rPr>
          <w:rFonts w:ascii="Times New Roman" w:hAnsi="Times New Roman" w:cs="Times New Roman"/>
          <w:sz w:val="24"/>
          <w:szCs w:val="24"/>
        </w:rPr>
        <w:t>ıllarının mü</w:t>
      </w:r>
      <w:r w:rsidRPr="009B104B">
        <w:rPr>
          <w:rFonts w:ascii="Times New Roman" w:hAnsi="Times New Roman" w:cs="Times New Roman"/>
          <w:sz w:val="24"/>
          <w:szCs w:val="24"/>
        </w:rPr>
        <w:t>racaat esnas</w:t>
      </w:r>
      <w:r w:rsidR="00333FEC">
        <w:rPr>
          <w:rFonts w:ascii="Times New Roman" w:hAnsi="Times New Roman" w:cs="Times New Roman"/>
          <w:sz w:val="24"/>
          <w:szCs w:val="24"/>
        </w:rPr>
        <w:t>ın</w:t>
      </w:r>
      <w:r w:rsidRPr="009B104B">
        <w:rPr>
          <w:rFonts w:ascii="Times New Roman" w:hAnsi="Times New Roman" w:cs="Times New Roman"/>
          <w:sz w:val="24"/>
          <w:szCs w:val="24"/>
        </w:rPr>
        <w:t>da yan</w:t>
      </w:r>
      <w:r w:rsidR="00333FEC">
        <w:rPr>
          <w:rFonts w:ascii="Times New Roman" w:hAnsi="Times New Roman" w:cs="Times New Roman"/>
          <w:sz w:val="24"/>
          <w:szCs w:val="24"/>
        </w:rPr>
        <w:t>ınızda bulunması</w:t>
      </w:r>
      <w:r w:rsidRPr="009B104B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:rsidR="00D72796" w:rsidRPr="009B104B" w:rsidRDefault="009B104B" w:rsidP="009B104B">
      <w:pPr>
        <w:jc w:val="both"/>
        <w:rPr>
          <w:rFonts w:ascii="Times New Roman" w:hAnsi="Times New Roman" w:cs="Times New Roman"/>
          <w:sz w:val="24"/>
          <w:szCs w:val="24"/>
        </w:rPr>
      </w:pPr>
      <w:r w:rsidRPr="009B104B">
        <w:rPr>
          <w:rFonts w:ascii="Times New Roman" w:hAnsi="Times New Roman" w:cs="Times New Roman"/>
          <w:sz w:val="24"/>
          <w:szCs w:val="24"/>
        </w:rPr>
        <w:t>*As</w:t>
      </w:r>
      <w:r w:rsidR="00333FEC">
        <w:rPr>
          <w:rFonts w:ascii="Times New Roman" w:hAnsi="Times New Roman" w:cs="Times New Roman"/>
          <w:sz w:val="24"/>
          <w:szCs w:val="24"/>
        </w:rPr>
        <w:t>lı</w:t>
      </w:r>
      <w:r w:rsidRPr="009B104B">
        <w:rPr>
          <w:rFonts w:ascii="Times New Roman" w:hAnsi="Times New Roman" w:cs="Times New Roman"/>
          <w:sz w:val="24"/>
          <w:szCs w:val="24"/>
        </w:rPr>
        <w:t xml:space="preserve"> ba</w:t>
      </w:r>
      <w:r w:rsidR="00333FEC">
        <w:rPr>
          <w:rFonts w:ascii="Times New Roman" w:hAnsi="Times New Roman" w:cs="Times New Roman"/>
          <w:sz w:val="24"/>
          <w:szCs w:val="24"/>
        </w:rPr>
        <w:t>ş</w:t>
      </w:r>
      <w:r w:rsidRPr="009B104B">
        <w:rPr>
          <w:rFonts w:ascii="Times New Roman" w:hAnsi="Times New Roman" w:cs="Times New Roman"/>
          <w:sz w:val="24"/>
          <w:szCs w:val="24"/>
        </w:rPr>
        <w:t>vuru esnas</w:t>
      </w:r>
      <w:r w:rsidR="00333FEC">
        <w:rPr>
          <w:rFonts w:ascii="Times New Roman" w:hAnsi="Times New Roman" w:cs="Times New Roman"/>
          <w:sz w:val="24"/>
          <w:szCs w:val="24"/>
        </w:rPr>
        <w:t>ınd</w:t>
      </w:r>
      <w:r w:rsidRPr="009B104B">
        <w:rPr>
          <w:rFonts w:ascii="Times New Roman" w:hAnsi="Times New Roman" w:cs="Times New Roman"/>
          <w:sz w:val="24"/>
          <w:szCs w:val="24"/>
        </w:rPr>
        <w:t>a olmayan evra</w:t>
      </w:r>
      <w:r w:rsidR="00333FEC">
        <w:rPr>
          <w:rFonts w:ascii="Times New Roman" w:hAnsi="Times New Roman" w:cs="Times New Roman"/>
          <w:sz w:val="24"/>
          <w:szCs w:val="24"/>
        </w:rPr>
        <w:t>kı</w:t>
      </w:r>
      <w:r w:rsidRPr="009B104B">
        <w:rPr>
          <w:rFonts w:ascii="Times New Roman" w:hAnsi="Times New Roman" w:cs="Times New Roman"/>
          <w:sz w:val="24"/>
          <w:szCs w:val="24"/>
        </w:rPr>
        <w:t>n noter onay</w:t>
      </w:r>
      <w:r w:rsidR="00333FEC">
        <w:rPr>
          <w:rFonts w:ascii="Times New Roman" w:hAnsi="Times New Roman" w:cs="Times New Roman"/>
          <w:sz w:val="24"/>
          <w:szCs w:val="24"/>
        </w:rPr>
        <w:t>lı</w:t>
      </w:r>
      <w:r w:rsidRPr="009B104B">
        <w:rPr>
          <w:rFonts w:ascii="Times New Roman" w:hAnsi="Times New Roman" w:cs="Times New Roman"/>
          <w:sz w:val="24"/>
          <w:szCs w:val="24"/>
        </w:rPr>
        <w:t xml:space="preserve"> sureti teslim edilmelidir.</w:t>
      </w:r>
    </w:p>
    <w:sectPr w:rsidR="00D72796" w:rsidRPr="009B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111"/>
    <w:multiLevelType w:val="hybridMultilevel"/>
    <w:tmpl w:val="7A44DE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576A"/>
    <w:multiLevelType w:val="hybridMultilevel"/>
    <w:tmpl w:val="A75AC2A6"/>
    <w:lvl w:ilvl="0" w:tplc="DDE41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B"/>
    <w:rsid w:val="00067E87"/>
    <w:rsid w:val="000D5146"/>
    <w:rsid w:val="0011616A"/>
    <w:rsid w:val="002A0963"/>
    <w:rsid w:val="00333FEC"/>
    <w:rsid w:val="003A2C98"/>
    <w:rsid w:val="004B3448"/>
    <w:rsid w:val="007325A8"/>
    <w:rsid w:val="007B4BB2"/>
    <w:rsid w:val="009B104B"/>
    <w:rsid w:val="00AF442B"/>
    <w:rsid w:val="00D72796"/>
    <w:rsid w:val="00DE4071"/>
    <w:rsid w:val="00E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2FF1"/>
  <w15:chartTrackingRefBased/>
  <w15:docId w15:val="{428C9530-5F07-4590-A888-4AE69EA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3F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SEVİNÇ</dc:creator>
  <cp:keywords/>
  <dc:description/>
  <cp:lastModifiedBy>Müzeyyen KARAŞOĞLU</cp:lastModifiedBy>
  <cp:revision>10</cp:revision>
  <cp:lastPrinted>2020-07-23T10:56:00Z</cp:lastPrinted>
  <dcterms:created xsi:type="dcterms:W3CDTF">2017-03-02T10:36:00Z</dcterms:created>
  <dcterms:modified xsi:type="dcterms:W3CDTF">2021-03-10T11:12:00Z</dcterms:modified>
</cp:coreProperties>
</file>